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2D" w:rsidRPr="000D46E5" w:rsidRDefault="0033102D" w:rsidP="0033102D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КГБОУ «Красноярская </w:t>
      </w:r>
      <w:proofErr w:type="gramStart"/>
      <w:r w:rsidRPr="000D46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школа  №</w:t>
      </w:r>
      <w:proofErr w:type="gramEnd"/>
      <w:r w:rsidRPr="000D46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1»</w:t>
      </w:r>
    </w:p>
    <w:p w:rsidR="0033102D" w:rsidRPr="000D46E5" w:rsidRDefault="0033102D" w:rsidP="0033102D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9613" w:type="dxa"/>
        <w:tblLook w:val="04A0" w:firstRow="1" w:lastRow="0" w:firstColumn="1" w:lastColumn="0" w:noHBand="0" w:noVBand="1"/>
      </w:tblPr>
      <w:tblGrid>
        <w:gridCol w:w="4938"/>
        <w:gridCol w:w="4384"/>
        <w:gridCol w:w="291"/>
      </w:tblGrid>
      <w:tr w:rsidR="0033102D" w:rsidRPr="000D46E5" w:rsidTr="00A03170">
        <w:tc>
          <w:tcPr>
            <w:tcW w:w="4938" w:type="dxa"/>
          </w:tcPr>
          <w:p w:rsidR="0033102D" w:rsidRPr="000D46E5" w:rsidRDefault="0033102D" w:rsidP="00A031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РАССМОТРЕНО</w:t>
            </w:r>
          </w:p>
          <w:p w:rsidR="0033102D" w:rsidRPr="000D46E5" w:rsidRDefault="0033102D" w:rsidP="00A031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 заседании МС</w:t>
            </w:r>
          </w:p>
          <w:p w:rsidR="0033102D" w:rsidRPr="000D46E5" w:rsidRDefault="0033102D" w:rsidP="00A031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протокол № </w:t>
            </w:r>
            <w:r w:rsidR="00141E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______</w:t>
            </w:r>
          </w:p>
          <w:p w:rsidR="0033102D" w:rsidRPr="000D46E5" w:rsidRDefault="0033102D" w:rsidP="00A031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от </w:t>
            </w:r>
            <w:r w:rsidR="00141E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29.08.2022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__________________ </w:t>
            </w:r>
          </w:p>
          <w:p w:rsidR="00565027" w:rsidRDefault="00565027" w:rsidP="00A031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Руководитель</w:t>
            </w:r>
          </w:p>
          <w:p w:rsidR="0033102D" w:rsidRPr="000D46E5" w:rsidRDefault="0033102D" w:rsidP="00A031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Баранов Н.А.</w:t>
            </w:r>
          </w:p>
          <w:p w:rsidR="0033102D" w:rsidRPr="000D46E5" w:rsidRDefault="0033102D" w:rsidP="00A031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384" w:type="dxa"/>
          </w:tcPr>
          <w:p w:rsidR="0033102D" w:rsidRPr="000D46E5" w:rsidRDefault="0033102D" w:rsidP="00A0317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УТВЕРЖДАЮ</w:t>
            </w:r>
          </w:p>
          <w:p w:rsidR="0033102D" w:rsidRPr="000D46E5" w:rsidRDefault="00141EA8" w:rsidP="00A0317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 д</w:t>
            </w:r>
            <w:r w:rsidR="0033102D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иректор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</w:t>
            </w:r>
            <w:r w:rsidR="0033102D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школы</w:t>
            </w:r>
          </w:p>
          <w:p w:rsidR="0033102D" w:rsidRPr="000D46E5" w:rsidRDefault="00141EA8" w:rsidP="00141EA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Бакастова</w:t>
            </w:r>
            <w:proofErr w:type="spellEnd"/>
            <w:r w:rsidR="0033102D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</w:t>
            </w:r>
            <w:r w:rsidR="0033102D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</w:t>
            </w:r>
            <w:r w:rsidR="0033102D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 _____________________ ___</w:t>
            </w:r>
          </w:p>
          <w:p w:rsidR="0033102D" w:rsidRPr="000D46E5" w:rsidRDefault="0033102D" w:rsidP="00A03170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Принята на педагогическом совете</w:t>
            </w:r>
          </w:p>
          <w:p w:rsidR="00141EA8" w:rsidRDefault="0033102D" w:rsidP="00A03170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 </w:t>
            </w:r>
            <w:proofErr w:type="gramStart"/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Протокол  №</w:t>
            </w:r>
            <w:proofErr w:type="gramEnd"/>
            <w:r w:rsidR="00141E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__</w:t>
            </w:r>
          </w:p>
          <w:p w:rsidR="0033102D" w:rsidRPr="000D46E5" w:rsidRDefault="0033102D" w:rsidP="00A03170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от </w:t>
            </w:r>
            <w:r w:rsidR="00141E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30.08.22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___________</w:t>
            </w:r>
          </w:p>
        </w:tc>
        <w:tc>
          <w:tcPr>
            <w:tcW w:w="291" w:type="dxa"/>
          </w:tcPr>
          <w:p w:rsidR="0033102D" w:rsidRPr="000D46E5" w:rsidRDefault="0033102D" w:rsidP="00A03170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</w:tr>
    </w:tbl>
    <w:p w:rsidR="0033102D" w:rsidRPr="000D46E5" w:rsidRDefault="0033102D" w:rsidP="0033102D">
      <w:pPr>
        <w:widowControl w:val="0"/>
        <w:tabs>
          <w:tab w:val="left" w:pos="270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tabs>
          <w:tab w:val="left" w:pos="270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autoSpaceDE w:val="0"/>
        <w:spacing w:before="120" w:after="120" w:line="360" w:lineRule="auto"/>
        <w:jc w:val="center"/>
        <w:rPr>
          <w:rFonts w:ascii="Times New Roman" w:eastAsia="Andale Sans UI" w:hAnsi="Times New Roman" w:cs="Times New Roman"/>
          <w:b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b/>
          <w:color w:val="000000"/>
          <w:spacing w:val="-8"/>
          <w:kern w:val="1"/>
          <w:sz w:val="28"/>
          <w:szCs w:val="28"/>
        </w:rPr>
        <w:t>РАБОЧАЯ ПРОГРАММА</w:t>
      </w:r>
    </w:p>
    <w:p w:rsidR="0033102D" w:rsidRDefault="0033102D" w:rsidP="003310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По </w:t>
      </w:r>
      <w:r w:rsidR="00F92324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литературе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для учащихся с интеллектуальными</w:t>
      </w:r>
    </w:p>
    <w:p w:rsidR="0033102D" w:rsidRPr="000D46E5" w:rsidRDefault="0033102D" w:rsidP="003310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нарушениями легкой степени</w:t>
      </w:r>
    </w:p>
    <w:p w:rsidR="0033102D" w:rsidRPr="000D46E5" w:rsidRDefault="0033102D" w:rsidP="0033102D">
      <w:pPr>
        <w:widowControl w:val="0"/>
        <w:suppressAutoHyphens/>
        <w:autoSpaceDE w:val="0"/>
        <w:spacing w:before="120" w:after="120" w:line="36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для 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9.</w:t>
      </w:r>
      <w:r w:rsidR="00F92324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2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класса</w:t>
      </w:r>
    </w:p>
    <w:p w:rsidR="0033102D" w:rsidRPr="000D46E5" w:rsidRDefault="0033102D" w:rsidP="003310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на 2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02</w:t>
      </w:r>
      <w:r w:rsidR="00F92324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2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- 20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2</w:t>
      </w:r>
      <w:r w:rsidR="00F92324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3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учебный год </w:t>
      </w:r>
    </w:p>
    <w:p w:rsidR="0033102D" w:rsidRPr="000D46E5" w:rsidRDefault="0033102D" w:rsidP="003310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autoSpaceDE w:val="0"/>
        <w:spacing w:after="120" w:line="240" w:lineRule="auto"/>
        <w:ind w:left="5664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142" w:firstLine="709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                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                                       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Учитель: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Гришаева Е.А.</w:t>
      </w:r>
    </w:p>
    <w:p w:rsidR="0033102D" w:rsidRPr="000D46E5" w:rsidRDefault="0033102D" w:rsidP="0033102D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4956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3102D" w:rsidRPr="000D46E5" w:rsidRDefault="0033102D" w:rsidP="003310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3102D" w:rsidRPr="007C51BD" w:rsidRDefault="0033102D" w:rsidP="003310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kern w:val="1"/>
          <w:sz w:val="28"/>
          <w:szCs w:val="28"/>
        </w:rPr>
        <w:t>г. Красноярск</w:t>
      </w:r>
    </w:p>
    <w:p w:rsidR="0033102D" w:rsidRDefault="0033102D" w:rsidP="0033102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02D" w:rsidRPr="0033498F" w:rsidRDefault="0033102D" w:rsidP="0033102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102D" w:rsidRPr="0033498F" w:rsidRDefault="0033102D" w:rsidP="00331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3349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литературе для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класса для слабовидящих учащихся с интеллектуальными нарушениями легкой степени</w:t>
      </w:r>
      <w:r w:rsidRPr="0033498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составлена в соответствии с требованиями федерального компонента государственного стандарта основного общего образования, на основе адаптированной общеобразовательной программы для слабовидящих детей по литературе к предметной линии учебников для 5-9 классов общеобразовательных организаций, реализующих АООП автора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А.К.Аксеновой</w:t>
      </w:r>
      <w:proofErr w:type="spellEnd"/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(М.: Просвещение,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3498F">
        <w:rPr>
          <w:rFonts w:ascii="Times New Roman" w:eastAsia="Times New Roman" w:hAnsi="Times New Roman" w:cs="Times New Roman"/>
          <w:sz w:val="28"/>
          <w:szCs w:val="28"/>
        </w:rPr>
        <w:t>г.).</w:t>
      </w:r>
    </w:p>
    <w:p w:rsidR="0033102D" w:rsidRPr="0033498F" w:rsidRDefault="0033102D" w:rsidP="0033102D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составлена с учетом возрастных и психофизических особенностей развития учащихся, уровня их знаний и умений. </w:t>
      </w:r>
    </w:p>
    <w:p w:rsidR="0033102D" w:rsidRPr="0033498F" w:rsidRDefault="0033102D" w:rsidP="0033102D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У детей, обучающихся по адаптированной программе с легкой степенью умственной </w:t>
      </w:r>
      <w:proofErr w:type="gramStart"/>
      <w:r w:rsidRPr="0033498F">
        <w:rPr>
          <w:rFonts w:ascii="Times New Roman" w:eastAsia="Times New Roman" w:hAnsi="Times New Roman" w:cs="Times New Roman"/>
          <w:sz w:val="28"/>
          <w:szCs w:val="28"/>
        </w:rPr>
        <w:t>отсталости,  формирование</w:t>
      </w:r>
      <w:proofErr w:type="gramEnd"/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речи идет путями, близкими к формированию речи в норме, но отстает по срокам. Особенности восприятия и осмысливания детьми учебного материала неразрывно связаны с особенностями их памяти. По результатам ежегодной диагностики у детей 5-9 классов, память (запоминание, сохранение и воспроизведение) остается ниже возрастной нормы. Они лучше запоминают внешние, иногда случайные зрительно воспринимаемые признаки. Труднее ими осознаются и запоминаются внутренние логические связи.</w:t>
      </w:r>
    </w:p>
    <w:p w:rsidR="0033102D" w:rsidRPr="0033498F" w:rsidRDefault="0033102D" w:rsidP="0033102D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Наибольшие трудности вызывает воспроизведение словесного материала. Опосредствованная смысловая память у этих детей слабо развита.</w:t>
      </w:r>
    </w:p>
    <w:p w:rsidR="0033102D" w:rsidRPr="0033498F" w:rsidRDefault="0033102D" w:rsidP="00331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для изучения предмета «Литература» подобраны темы и произведения, которые соответствуют уровню развития данных детей. </w:t>
      </w:r>
    </w:p>
    <w:p w:rsidR="0033102D" w:rsidRPr="0033498F" w:rsidRDefault="0033102D" w:rsidP="0033102D">
      <w:pPr>
        <w:spacing w:after="200" w:line="276" w:lineRule="auto"/>
        <w:ind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Pr="0033498F">
        <w:rPr>
          <w:rFonts w:ascii="Times New Roman" w:eastAsia="Times New Roman" w:hAnsi="Times New Roman" w:cs="Times New Roman"/>
          <w:sz w:val="28"/>
          <w:szCs w:val="28"/>
        </w:rPr>
        <w:t>: Совершенствовать</w:t>
      </w:r>
      <w:proofErr w:type="gramEnd"/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технику чтения, обеспечивать языковое и речевое развитие школьников, направленное на их социально-личностное становление, профессиональное самоопределение в будущей жизни. </w:t>
      </w:r>
    </w:p>
    <w:p w:rsidR="0033102D" w:rsidRPr="0033498F" w:rsidRDefault="0033102D" w:rsidP="0033102D">
      <w:pPr>
        <w:spacing w:after="200" w:line="276" w:lineRule="auto"/>
        <w:ind w:firstLine="10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3102D" w:rsidRPr="0033498F" w:rsidRDefault="0033102D" w:rsidP="0033102D">
      <w:pPr>
        <w:spacing w:after="200" w:line="276" w:lineRule="auto"/>
        <w:ind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образовательная: совершенствование навыков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писателей.</w:t>
      </w:r>
    </w:p>
    <w:p w:rsidR="0033102D" w:rsidRPr="0033498F" w:rsidRDefault="0033102D" w:rsidP="0033102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 развивающая: развитие навыков понимания читаемого материала, развитие речи учащихся и мышления через обучение правильному и последовательному изложению своих мыслей в устной и письменной форме. </w:t>
      </w:r>
    </w:p>
    <w:p w:rsidR="0033102D" w:rsidRPr="0033498F" w:rsidRDefault="0033102D" w:rsidP="0033102D">
      <w:pPr>
        <w:spacing w:after="200" w:line="276" w:lineRule="auto"/>
        <w:ind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lastRenderedPageBreak/>
        <w:t>-воспитательная: формирование нравственных качеств, направленных на социальную адаптацию, на гражданское, трудовое, эстетическое воспитание учащихся.</w:t>
      </w:r>
    </w:p>
    <w:p w:rsidR="0033102D" w:rsidRPr="0033498F" w:rsidRDefault="0033102D" w:rsidP="0033102D">
      <w:pPr>
        <w:autoSpaceDE w:val="0"/>
        <w:autoSpaceDN w:val="0"/>
        <w:adjustRightInd w:val="0"/>
        <w:spacing w:after="0" w:line="240" w:lineRule="auto"/>
        <w:ind w:left="360"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2D" w:rsidRPr="0033498F" w:rsidRDefault="0033102D" w:rsidP="0033102D">
      <w:pPr>
        <w:widowControl w:val="0"/>
        <w:spacing w:after="0" w:line="317" w:lineRule="exact"/>
        <w:ind w:left="16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задачи определяются особенностями психической деятельности обучающихся с ограниченными возможностями здоровья, существенно отличающихся от нормально развивающихся сверстников. Программа по чтению построена на коммуникативно - речевом подходе к обучению. По мнению многих психологов и методистов, чтение как вид речевой деятельности является одним из значимых способов коммуникации. В связи с этим придаётся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героев произведения.</w:t>
      </w:r>
    </w:p>
    <w:p w:rsidR="0033102D" w:rsidRPr="0033498F" w:rsidRDefault="0033102D" w:rsidP="0033102D">
      <w:pPr>
        <w:widowControl w:val="0"/>
        <w:spacing w:after="0" w:line="317" w:lineRule="exact"/>
        <w:ind w:left="16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чтению учитываются заболевании, степень нарушения зрительных функций. Важное коррекционное значение имеет развитие у учащихся зрительного восприятия предметов, процессов и явлений окружающей действительности, овладение приёмами пространственной ориентировки. Большое значение имеет выработка у школьников правильной позы, осанки при выполнении учебных действий, развитие точности в координации движений.</w:t>
      </w:r>
    </w:p>
    <w:p w:rsidR="0033102D" w:rsidRPr="0033498F" w:rsidRDefault="0033102D" w:rsidP="0033102D">
      <w:pPr>
        <w:widowControl w:val="0"/>
        <w:spacing w:after="0" w:line="278" w:lineRule="exact"/>
        <w:ind w:left="160" w:right="18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соблюдений условий безопасной работы, охране и гигиене зрения. Важно на уроке проводить физкультминутки для снятия общего и зрительного утомления.</w:t>
      </w:r>
    </w:p>
    <w:p w:rsidR="0033102D" w:rsidRPr="00DB317F" w:rsidRDefault="0033102D" w:rsidP="0033102D">
      <w:pPr>
        <w:spacing w:after="0" w:line="276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17F">
        <w:rPr>
          <w:rFonts w:ascii="Times New Roman" w:eastAsia="Calibri" w:hAnsi="Times New Roman" w:cs="Times New Roman"/>
          <w:b/>
          <w:sz w:val="24"/>
          <w:szCs w:val="24"/>
        </w:rPr>
        <w:t>ОСОБЕННОСТИ РЕАЛИЗАЦИИ ОБЩЕОБРАЗОВАТЕЛЬНОЙ ПРОГРАММЫ ПРИ ОБУЧЕНИИ СЛАБОВИДЯЩИХ:</w:t>
      </w:r>
    </w:p>
    <w:p w:rsidR="0033102D" w:rsidRPr="00DB317F" w:rsidRDefault="0033102D" w:rsidP="0033102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обучающихся имеет следующие особенности реализации. Эти особенности заключаются в: </w:t>
      </w:r>
    </w:p>
    <w:p w:rsidR="0033102D" w:rsidRPr="00DB317F" w:rsidRDefault="0033102D" w:rsidP="0033102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17F">
        <w:rPr>
          <w:rFonts w:ascii="Times New Roman" w:eastAsia="Calibri" w:hAnsi="Times New Roman" w:cs="Times New Roman"/>
          <w:b/>
          <w:sz w:val="28"/>
          <w:szCs w:val="28"/>
        </w:rPr>
        <w:t>1. постановке коррекционных задач</w:t>
      </w:r>
      <w:r w:rsidRPr="00DB31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102D" w:rsidRPr="00DB317F" w:rsidRDefault="0033102D" w:rsidP="0033102D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развивать словесно-логическое мышление;</w:t>
      </w:r>
    </w:p>
    <w:p w:rsidR="0033102D" w:rsidRPr="00DB317F" w:rsidRDefault="0033102D" w:rsidP="0033102D">
      <w:pPr>
        <w:numPr>
          <w:ilvl w:val="0"/>
          <w:numId w:val="4"/>
        </w:num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связную речь учащихся;</w:t>
      </w:r>
    </w:p>
    <w:p w:rsidR="0033102D" w:rsidRPr="00DB317F" w:rsidRDefault="0033102D" w:rsidP="0033102D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уточнять предметные и пространственные представления</w:t>
      </w:r>
    </w:p>
    <w:p w:rsidR="0033102D" w:rsidRPr="00DB317F" w:rsidRDefault="0033102D" w:rsidP="0033102D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совместной деятельности и межличностного общения</w:t>
      </w:r>
    </w:p>
    <w:p w:rsidR="0033102D" w:rsidRPr="00DB317F" w:rsidRDefault="0033102D" w:rsidP="0033102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02D" w:rsidRPr="00DB317F" w:rsidRDefault="0033102D" w:rsidP="0033102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17F">
        <w:rPr>
          <w:rFonts w:ascii="Times New Roman" w:eastAsia="Calibri" w:hAnsi="Times New Roman" w:cs="Times New Roman"/>
          <w:b/>
          <w:sz w:val="28"/>
          <w:szCs w:val="28"/>
        </w:rPr>
        <w:t>2. методических приёмах, используемых на уроках:</w:t>
      </w:r>
    </w:p>
    <w:p w:rsidR="0033102D" w:rsidRPr="00DB317F" w:rsidRDefault="0033102D" w:rsidP="0033102D">
      <w:pPr>
        <w:numPr>
          <w:ilvl w:val="1"/>
          <w:numId w:val="5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33102D" w:rsidRPr="00DB317F" w:rsidRDefault="0033102D" w:rsidP="0033102D">
      <w:pPr>
        <w:numPr>
          <w:ilvl w:val="1"/>
          <w:numId w:val="5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lastRenderedPageBreak/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33102D" w:rsidRPr="00DB317F" w:rsidRDefault="0033102D" w:rsidP="0033102D">
      <w:pPr>
        <w:numPr>
          <w:ilvl w:val="1"/>
          <w:numId w:val="5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DB317F">
        <w:rPr>
          <w:rFonts w:ascii="Times New Roman" w:eastAsia="Calibri" w:hAnsi="Times New Roman" w:cs="Times New Roman"/>
          <w:sz w:val="28"/>
          <w:szCs w:val="28"/>
        </w:rPr>
        <w:t>подетального</w:t>
      </w:r>
      <w:proofErr w:type="spellEnd"/>
      <w:r w:rsidRPr="00DB317F">
        <w:rPr>
          <w:rFonts w:ascii="Times New Roman" w:eastAsia="Calibri" w:hAnsi="Times New Roman" w:cs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33102D" w:rsidRPr="00DB317F" w:rsidRDefault="0033102D" w:rsidP="0033102D">
      <w:pPr>
        <w:numPr>
          <w:ilvl w:val="1"/>
          <w:numId w:val="5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оказывается индивидуальная помощь при ориентировке учащихся в учебнике;</w:t>
      </w:r>
    </w:p>
    <w:p w:rsidR="0033102D" w:rsidRPr="00DB317F" w:rsidRDefault="0033102D" w:rsidP="0033102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02D" w:rsidRPr="00DB317F" w:rsidRDefault="0033102D" w:rsidP="0033102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b/>
          <w:sz w:val="28"/>
          <w:szCs w:val="28"/>
        </w:rPr>
        <w:t>3. коррекционной направленности каждого урока</w:t>
      </w:r>
      <w:r w:rsidRPr="00DB31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102D" w:rsidRPr="00DB317F" w:rsidRDefault="0033102D" w:rsidP="0033102D">
      <w:pPr>
        <w:numPr>
          <w:ilvl w:val="0"/>
          <w:numId w:val="6"/>
        </w:num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proofErr w:type="gramStart"/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 нагрузки</w:t>
      </w:r>
      <w:proofErr w:type="gramEnd"/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 при выполнении домашних заданий (уменьшенный объём заданий);</w:t>
      </w:r>
    </w:p>
    <w:p w:rsidR="0033102D" w:rsidRPr="00DB317F" w:rsidRDefault="0033102D" w:rsidP="0033102D">
      <w:pPr>
        <w:numPr>
          <w:ilvl w:val="0"/>
          <w:numId w:val="6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рассадка учащихся за партами в соответствии с характером нарушения зрения;</w:t>
      </w:r>
    </w:p>
    <w:p w:rsidR="0033102D" w:rsidRPr="00DB317F" w:rsidRDefault="0033102D" w:rsidP="0033102D">
      <w:pPr>
        <w:numPr>
          <w:ilvl w:val="0"/>
          <w:numId w:val="6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соблюдение повышенных требований к освещённости классного помещения;</w:t>
      </w:r>
    </w:p>
    <w:p w:rsidR="0033102D" w:rsidRPr="00DB317F" w:rsidRDefault="0033102D" w:rsidP="0033102D">
      <w:pPr>
        <w:numPr>
          <w:ilvl w:val="0"/>
          <w:numId w:val="6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33102D" w:rsidRPr="00DB317F" w:rsidRDefault="0033102D" w:rsidP="0033102D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17F">
        <w:rPr>
          <w:rFonts w:ascii="Times New Roman" w:eastAsia="Calibri" w:hAnsi="Times New Roman" w:cs="Times New Roman"/>
          <w:b/>
          <w:bCs/>
          <w:sz w:val="28"/>
          <w:szCs w:val="28"/>
        </w:rPr>
        <w:t>4. требованиях к организации пространства</w:t>
      </w:r>
    </w:p>
    <w:p w:rsidR="0033102D" w:rsidRPr="00DB317F" w:rsidRDefault="0033102D" w:rsidP="003310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33102D" w:rsidRPr="00DB317F" w:rsidRDefault="0033102D" w:rsidP="0033102D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 xml:space="preserve">определенное предметное наполнение школьных помещений (свободные проходы к партам, входным дверям, отсутствие </w:t>
      </w:r>
      <w:proofErr w:type="gramStart"/>
      <w:r w:rsidRPr="00DB317F">
        <w:rPr>
          <w:rFonts w:ascii="Times New Roman" w:eastAsia="Calibri" w:hAnsi="Times New Roman" w:cs="Times New Roman"/>
          <w:sz w:val="28"/>
          <w:szCs w:val="28"/>
        </w:rPr>
        <w:t>выступающих  углов</w:t>
      </w:r>
      <w:proofErr w:type="gramEnd"/>
      <w:r w:rsidRPr="00DB317F">
        <w:rPr>
          <w:rFonts w:ascii="Times New Roman" w:eastAsia="Calibri" w:hAnsi="Times New Roman" w:cs="Times New Roman"/>
          <w:sz w:val="28"/>
          <w:szCs w:val="28"/>
        </w:rPr>
        <w:t xml:space="preserve"> и другое);</w:t>
      </w:r>
    </w:p>
    <w:p w:rsidR="0033102D" w:rsidRPr="00DB317F" w:rsidRDefault="0033102D" w:rsidP="0033102D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зоны, наличие бликов и другое), осязания, слуха;</w:t>
      </w:r>
    </w:p>
    <w:p w:rsidR="0033102D" w:rsidRPr="00DB317F" w:rsidRDefault="0033102D" w:rsidP="0033102D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определенного уровня освещенности школьных помещений;</w:t>
      </w:r>
    </w:p>
    <w:p w:rsidR="0033102D" w:rsidRPr="00DB317F" w:rsidRDefault="0033102D" w:rsidP="0033102D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определение местоположения парты в классе для слабовидящих в соответствии с рекомендациями врача-офтальмолога;</w:t>
      </w:r>
    </w:p>
    <w:p w:rsidR="0033102D" w:rsidRPr="00DB317F" w:rsidRDefault="0033102D" w:rsidP="0033102D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 xml:space="preserve">использование оптических, </w:t>
      </w:r>
      <w:proofErr w:type="spellStart"/>
      <w:r w:rsidRPr="00DB317F">
        <w:rPr>
          <w:rFonts w:ascii="Times New Roman" w:eastAsia="Calibri" w:hAnsi="Times New Roman" w:cs="Times New Roman"/>
          <w:sz w:val="28"/>
          <w:szCs w:val="28"/>
        </w:rPr>
        <w:t>тифлотехнических</w:t>
      </w:r>
      <w:proofErr w:type="spellEnd"/>
      <w:r w:rsidRPr="00DB317F">
        <w:rPr>
          <w:rFonts w:ascii="Times New Roman" w:eastAsia="Calibri" w:hAnsi="Times New Roman" w:cs="Times New Roman"/>
          <w:sz w:val="28"/>
          <w:szCs w:val="28"/>
        </w:rPr>
        <w:t>, технических средств, в том числе и средств комфортного доступа к образованию.</w:t>
      </w:r>
    </w:p>
    <w:p w:rsidR="0033102D" w:rsidRPr="00DB317F" w:rsidRDefault="0033102D" w:rsidP="0033102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02D" w:rsidRPr="00DB317F" w:rsidRDefault="0033102D" w:rsidP="0033102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с остаточным зрением и обеспечения работоспособности необходимо: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рассаживать учащихся с учётом особенности зрения;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 xml:space="preserve">непрерывная продолжительность </w:t>
      </w:r>
      <w:proofErr w:type="gramStart"/>
      <w:r w:rsidRPr="00DB317F">
        <w:rPr>
          <w:rFonts w:ascii="Times New Roman" w:eastAsia="Calibri" w:hAnsi="Times New Roman" w:cs="Times New Roman"/>
          <w:sz w:val="28"/>
          <w:szCs w:val="28"/>
        </w:rPr>
        <w:t>чтения  не</w:t>
      </w:r>
      <w:proofErr w:type="gramEnd"/>
      <w:r w:rsidRPr="00DB317F">
        <w:rPr>
          <w:rFonts w:ascii="Times New Roman" w:eastAsia="Calibri" w:hAnsi="Times New Roman" w:cs="Times New Roman"/>
          <w:sz w:val="28"/>
          <w:szCs w:val="28"/>
        </w:rPr>
        <w:t xml:space="preserve"> должна превышать 10 минут; 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достаточное разнообразие соответствующих карточек, наглядности и пособий.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проводить физкультминутки;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использовать индивидуальные средства коррекции;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использовать подставку;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для учащихся с остаточным зрением - использование ТСО не более 15 минут;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изображение на экране должно быть   должно составлять 1,0–1,5 м;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в солнечные дни использовать жалюзи;</w:t>
      </w:r>
    </w:p>
    <w:p w:rsidR="0033102D" w:rsidRPr="00DB317F" w:rsidRDefault="0033102D" w:rsidP="0033102D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осуществлять контроль за правильной позой учащихся во время занятий.</w:t>
      </w:r>
    </w:p>
    <w:p w:rsidR="0033102D" w:rsidRPr="00DB317F" w:rsidRDefault="0033102D" w:rsidP="0033102D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</w:p>
    <w:p w:rsidR="0033102D" w:rsidRPr="00DB317F" w:rsidRDefault="0033102D" w:rsidP="0033102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33102D" w:rsidRPr="00DB317F" w:rsidRDefault="0033102D" w:rsidP="0033102D">
      <w:pPr>
        <w:numPr>
          <w:ilvl w:val="0"/>
          <w:numId w:val="9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 xml:space="preserve">материал должен быть крупным, четким, </w:t>
      </w:r>
      <w:proofErr w:type="spellStart"/>
      <w:r w:rsidRPr="00DB317F">
        <w:rPr>
          <w:rFonts w:ascii="Times New Roman" w:eastAsia="Calibri" w:hAnsi="Times New Roman" w:cs="Times New Roman"/>
          <w:sz w:val="28"/>
          <w:szCs w:val="28"/>
        </w:rPr>
        <w:t>контурированным</w:t>
      </w:r>
      <w:proofErr w:type="spellEnd"/>
      <w:r w:rsidRPr="00DB317F">
        <w:rPr>
          <w:rFonts w:ascii="Times New Roman" w:eastAsia="Calibri" w:hAnsi="Times New Roman" w:cs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</w:t>
      </w:r>
    </w:p>
    <w:p w:rsidR="0033102D" w:rsidRPr="00DB317F" w:rsidRDefault="0033102D" w:rsidP="0033102D">
      <w:pPr>
        <w:numPr>
          <w:ilvl w:val="0"/>
          <w:numId w:val="9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содержать небольшое количество деталей;</w:t>
      </w:r>
    </w:p>
    <w:p w:rsidR="0033102D" w:rsidRPr="00DB317F" w:rsidRDefault="0033102D" w:rsidP="0033102D">
      <w:pPr>
        <w:numPr>
          <w:ilvl w:val="0"/>
          <w:numId w:val="9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сопровождать осмотр объектов словесным описанием, помогая подетально формировать учащимся целостный образ;</w:t>
      </w:r>
    </w:p>
    <w:p w:rsidR="0033102D" w:rsidRPr="00DB317F" w:rsidRDefault="0033102D" w:rsidP="0033102D">
      <w:pPr>
        <w:numPr>
          <w:ilvl w:val="0"/>
          <w:numId w:val="9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рельефные изображения должны быть не крупнее ладони;</w:t>
      </w:r>
    </w:p>
    <w:p w:rsidR="0033102D" w:rsidRPr="00DB317F" w:rsidRDefault="0033102D" w:rsidP="0033102D">
      <w:pPr>
        <w:numPr>
          <w:ilvl w:val="0"/>
          <w:numId w:val="9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DB317F">
        <w:rPr>
          <w:rFonts w:ascii="Times New Roman" w:eastAsia="Calibri" w:hAnsi="Times New Roman" w:cs="Times New Roman"/>
          <w:sz w:val="28"/>
          <w:szCs w:val="28"/>
        </w:rPr>
        <w:t>на контрастном фоне: черно-желтый, сине-желтый, черно-белый.</w:t>
      </w:r>
    </w:p>
    <w:p w:rsidR="0033102D" w:rsidRPr="00DB317F" w:rsidRDefault="0033102D" w:rsidP="0033102D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Диагнозы учащихся, а также материальное - техническое обеспечение </w:t>
      </w:r>
      <w:proofErr w:type="spellStart"/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spellEnd"/>
      <w:r w:rsidRPr="00DB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а именно курса «Литература» находятся в приложении к рабочим программам. </w:t>
      </w:r>
    </w:p>
    <w:p w:rsidR="0033102D" w:rsidRPr="00DB317F" w:rsidRDefault="0033102D" w:rsidP="0033102D">
      <w:pPr>
        <w:spacing w:after="200" w:line="276" w:lineRule="auto"/>
        <w:ind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02D" w:rsidRPr="0033498F" w:rsidRDefault="0033102D" w:rsidP="0033102D">
      <w:pPr>
        <w:spacing w:after="200" w:line="276" w:lineRule="auto"/>
        <w:ind w:left="-1020" w:firstLine="10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98F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коррекционной работы:</w:t>
      </w:r>
    </w:p>
    <w:p w:rsidR="0033102D" w:rsidRPr="0033498F" w:rsidRDefault="0033102D" w:rsidP="003310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Развитие высших психических функций: восприятия, внимания, памяти, речи, мышления.</w:t>
      </w:r>
    </w:p>
    <w:p w:rsidR="0033102D" w:rsidRPr="0033498F" w:rsidRDefault="0033102D" w:rsidP="003310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Корригировать познавательную деятельность учащихся и их представления об окружающем мире.</w:t>
      </w:r>
    </w:p>
    <w:p w:rsidR="0033102D" w:rsidRPr="0033498F" w:rsidRDefault="0033102D" w:rsidP="003310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– Коррекция уровня общего и речевого развития учащихся, развитие коммуникативных навыков.</w:t>
      </w:r>
    </w:p>
    <w:p w:rsidR="0033102D" w:rsidRPr="0033498F" w:rsidRDefault="0033102D" w:rsidP="0033102D">
      <w:pPr>
        <w:spacing w:after="200" w:line="276" w:lineRule="auto"/>
        <w:ind w:left="-1020"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Развитие артикуляционной моторики.</w:t>
      </w:r>
    </w:p>
    <w:p w:rsidR="0033102D" w:rsidRPr="0033498F" w:rsidRDefault="0033102D" w:rsidP="003310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Коррекция нарушений эмоционально.</w:t>
      </w:r>
    </w:p>
    <w:p w:rsidR="0033102D" w:rsidRPr="0033498F" w:rsidRDefault="0033102D" w:rsidP="003310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предмета, курса</w:t>
      </w:r>
    </w:p>
    <w:p w:rsidR="0033102D" w:rsidRPr="0033498F" w:rsidRDefault="0033102D" w:rsidP="0033102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В данной программе преобладают требования: назвать, показать, определить, описать, приводить примеры. В преподавание предмета целесообразно использовать такие формы и методы обучения как: словесный, наглядный, практический.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33102D" w:rsidRPr="0033498F" w:rsidRDefault="0033102D" w:rsidP="0033102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 составление планов; </w:t>
      </w:r>
    </w:p>
    <w:p w:rsidR="0033102D" w:rsidRPr="0033498F" w:rsidRDefault="0033102D" w:rsidP="0033102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 краткие и подробные пересказы текста;</w:t>
      </w:r>
    </w:p>
    <w:p w:rsidR="0033102D" w:rsidRPr="0033498F" w:rsidRDefault="0033102D" w:rsidP="0033102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 устные сочинения-характеристики героев; </w:t>
      </w:r>
    </w:p>
    <w:p w:rsidR="0033102D" w:rsidRPr="0033498F" w:rsidRDefault="0033102D" w:rsidP="0033102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- развитие художественной фантазии у детей; </w:t>
      </w:r>
    </w:p>
    <w:p w:rsidR="0033102D" w:rsidRPr="0033498F" w:rsidRDefault="0033102D" w:rsidP="0033102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- придумывание финала, опираясь на развитие событий. </w:t>
      </w:r>
    </w:p>
    <w:p w:rsidR="0033102D" w:rsidRPr="0033498F" w:rsidRDefault="0033102D" w:rsidP="0033102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 Учителю важно предусмотреть весь процесс чтения (восприятие, понимание, осмысление, анализ, оценка прочитанного), направленный на развитие речи учащихся. Только в этом случае школьники могут стать полноценно развитой личностью, адаптированной к условиям реальной жизни.</w:t>
      </w:r>
    </w:p>
    <w:p w:rsidR="0033102D" w:rsidRPr="0033498F" w:rsidRDefault="0033102D" w:rsidP="0033102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 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</w:t>
      </w:r>
      <w:r w:rsidRPr="0033498F">
        <w:rPr>
          <w:rFonts w:ascii="Times New Roman" w:eastAsia="Times New Roman" w:hAnsi="Times New Roman" w:cs="Times New Roman"/>
          <w:sz w:val="28"/>
          <w:szCs w:val="28"/>
        </w:rPr>
        <w:lastRenderedPageBreak/>
        <w:t>ударения, установлению семантических пауз, интонационной окрашенности чтения.</w:t>
      </w:r>
    </w:p>
    <w:p w:rsidR="0033102D" w:rsidRPr="0033498F" w:rsidRDefault="0033102D" w:rsidP="0033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более разнообразными формы работы с текстом, методы и приёмы обучения, применяются ТСО: фрагменты кино (презентация, DVD) мультфильмов, мультимедиа, музыкальные фрагменты.</w:t>
      </w:r>
    </w:p>
    <w:p w:rsidR="0033102D" w:rsidRPr="0033498F" w:rsidRDefault="0033102D" w:rsidP="003310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чтения</w:t>
      </w:r>
    </w:p>
    <w:p w:rsidR="0033102D" w:rsidRPr="0033498F" w:rsidRDefault="0033102D" w:rsidP="00331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чтения, соблюдение при чтении норм русской орфоэпии.</w:t>
      </w:r>
    </w:p>
    <w:p w:rsidR="0033102D" w:rsidRPr="0033498F" w:rsidRDefault="0033102D" w:rsidP="00331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:rsidR="0033102D" w:rsidRPr="0033498F" w:rsidRDefault="0033102D" w:rsidP="00331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в форме повествовательных, в том числе назывных предложений самостоятельно и с помощью учителя.</w:t>
      </w:r>
    </w:p>
    <w:p w:rsidR="0033102D" w:rsidRPr="0033498F" w:rsidRDefault="0033102D" w:rsidP="00331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над средствами языковой выразительности. Различение оттенков значений слов в тексте.</w:t>
      </w:r>
    </w:p>
    <w:p w:rsidR="0033102D" w:rsidRPr="0033498F" w:rsidRDefault="0033102D" w:rsidP="00331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содержания</w:t>
      </w:r>
      <w:proofErr w:type="gramEnd"/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 с использованием слов и выражений, взятых из текста.</w:t>
      </w:r>
    </w:p>
    <w:p w:rsidR="0033102D" w:rsidRPr="0033498F" w:rsidRDefault="0033102D" w:rsidP="00331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сведений о жизни писателей.</w:t>
      </w:r>
    </w:p>
    <w:p w:rsidR="0033102D" w:rsidRPr="0033498F" w:rsidRDefault="0033102D" w:rsidP="00331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наизусть стихотворений, прозаического отрывка.</w:t>
      </w:r>
    </w:p>
    <w:p w:rsidR="0033102D" w:rsidRPr="0033498F" w:rsidRDefault="0033102D" w:rsidP="003310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Внеклассное чтение</w:t>
      </w:r>
    </w:p>
    <w:p w:rsidR="0033102D" w:rsidRPr="0033498F" w:rsidRDefault="0033102D" w:rsidP="003310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чтение книг, газет, журналов. Обсуждение прочитанного.</w:t>
      </w:r>
    </w:p>
    <w:p w:rsidR="0033102D" w:rsidRPr="0033498F" w:rsidRDefault="0033102D" w:rsidP="003310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отзыва о книге. Чтение статей на одну тему из периодической печати для обсуждения, оценка обсуждаемых событий (с помощью учителя).</w:t>
      </w:r>
    </w:p>
    <w:p w:rsidR="0033102D" w:rsidRPr="0033498F" w:rsidRDefault="0033102D" w:rsidP="003310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дневника внеклассного чтения.</w:t>
      </w:r>
    </w:p>
    <w:p w:rsidR="0033102D" w:rsidRPr="0033498F" w:rsidRDefault="0033102D" w:rsidP="0033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Проверяются следующие умения и навыки, связанные с читательской деятельность:</w:t>
      </w:r>
    </w:p>
    <w:p w:rsidR="0033102D" w:rsidRPr="0033498F" w:rsidRDefault="0033102D" w:rsidP="0033102D">
      <w:pPr>
        <w:spacing w:after="0" w:line="253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осознанного чтения в определённом темпе (вслух и «про себя»)</w:t>
      </w:r>
    </w:p>
    <w:p w:rsidR="0033102D" w:rsidRPr="0033498F" w:rsidRDefault="0033102D" w:rsidP="0033102D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выразительно читать текст;</w:t>
      </w:r>
    </w:p>
    <w:p w:rsidR="0033102D" w:rsidRPr="0033498F" w:rsidRDefault="0033102D" w:rsidP="0033102D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пересказывать прочитанное;</w:t>
      </w:r>
    </w:p>
    <w:p w:rsidR="0033102D" w:rsidRPr="0033498F" w:rsidRDefault="0033102D" w:rsidP="0033102D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заучивать наизусть стихотворения и прозаические отрывки.</w:t>
      </w:r>
    </w:p>
    <w:p w:rsidR="0033102D" w:rsidRPr="0033498F" w:rsidRDefault="0033102D" w:rsidP="0033102D">
      <w:pPr>
        <w:spacing w:after="0" w:line="220" w:lineRule="atLeast"/>
        <w:ind w:left="-360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характеристики героев произведения. </w:t>
      </w:r>
    </w:p>
    <w:p w:rsidR="0033102D" w:rsidRPr="0033498F" w:rsidRDefault="0033102D" w:rsidP="0033102D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Текущий контроль проходит на каждом уроке в виде индивидуального и фронтального опроса:</w:t>
      </w:r>
    </w:p>
    <w:p w:rsidR="0033102D" w:rsidRPr="0033498F" w:rsidRDefault="0033102D" w:rsidP="0033102D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всего текста;</w:t>
      </w:r>
    </w:p>
    <w:p w:rsidR="0033102D" w:rsidRPr="0033498F" w:rsidRDefault="0033102D" w:rsidP="0033102D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-чтение, деление текста на части, составление плана; </w:t>
      </w:r>
    </w:p>
    <w:p w:rsidR="0033102D" w:rsidRPr="0033498F" w:rsidRDefault="0033102D" w:rsidP="0033102D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по готовому плану;</w:t>
      </w:r>
    </w:p>
    <w:p w:rsidR="0033102D" w:rsidRPr="0033498F" w:rsidRDefault="0033102D" w:rsidP="0033102D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цепочкой по предложению;</w:t>
      </w:r>
    </w:p>
    <w:p w:rsidR="0033102D" w:rsidRPr="0033498F" w:rsidRDefault="0033102D" w:rsidP="0033102D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-чтение по ролям;</w:t>
      </w:r>
    </w:p>
    <w:p w:rsidR="0033102D" w:rsidRPr="0033498F" w:rsidRDefault="0033102D" w:rsidP="0033102D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-чтение самого красивого места в рассказе; </w:t>
      </w:r>
    </w:p>
    <w:p w:rsidR="0033102D" w:rsidRPr="0033498F" w:rsidRDefault="0033102D" w:rsidP="0033102D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-нахождение отрывка по рисунку; </w:t>
      </w:r>
    </w:p>
    <w:p w:rsidR="0033102D" w:rsidRPr="0033498F" w:rsidRDefault="0033102D" w:rsidP="0033102D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-нахождение отрывка, отражающего главную мысль произведения;</w:t>
      </w:r>
    </w:p>
    <w:p w:rsidR="0033102D" w:rsidRPr="0033498F" w:rsidRDefault="0033102D" w:rsidP="0033102D">
      <w:pPr>
        <w:spacing w:after="0" w:line="253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-нахождение путем чтения причинно-следственных связей.</w:t>
      </w:r>
    </w:p>
    <w:p w:rsidR="0033102D" w:rsidRPr="0033498F" w:rsidRDefault="0033102D" w:rsidP="0033102D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преподавании литературы следует использовать следующие принципы:</w:t>
      </w:r>
    </w:p>
    <w:p w:rsidR="0033102D" w:rsidRPr="0033498F" w:rsidRDefault="0033102D" w:rsidP="0033102D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коррекционной направленности,</w:t>
      </w:r>
    </w:p>
    <w:p w:rsidR="0033102D" w:rsidRPr="0033498F" w:rsidRDefault="0033102D" w:rsidP="0033102D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-принцип, воспитывающий и развивающий направленности обучения,</w:t>
      </w:r>
    </w:p>
    <w:p w:rsidR="0033102D" w:rsidRPr="0033498F" w:rsidRDefault="0033102D" w:rsidP="0033102D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научности и доступности,</w:t>
      </w:r>
    </w:p>
    <w:p w:rsidR="0033102D" w:rsidRPr="0033498F" w:rsidRDefault="0033102D" w:rsidP="0033102D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систематичности и последовательности,</w:t>
      </w:r>
    </w:p>
    <w:p w:rsidR="0033102D" w:rsidRPr="0033498F" w:rsidRDefault="0033102D" w:rsidP="0033102D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наглядности,</w:t>
      </w:r>
    </w:p>
    <w:p w:rsidR="0033102D" w:rsidRPr="0033498F" w:rsidRDefault="0033102D" w:rsidP="0033102D">
      <w:pPr>
        <w:spacing w:after="0" w:line="22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индивидуального и дифференцируемого подхода в обучении.</w:t>
      </w:r>
    </w:p>
    <w:p w:rsidR="0033102D" w:rsidRPr="0033498F" w:rsidRDefault="0033102D" w:rsidP="0033102D">
      <w:pPr>
        <w:spacing w:after="0" w:line="20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3102D" w:rsidRPr="0033498F" w:rsidRDefault="0033102D" w:rsidP="0033102D">
      <w:pPr>
        <w:spacing w:after="0" w:line="2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33102D" w:rsidRPr="0033498F" w:rsidRDefault="0033102D" w:rsidP="0033102D">
      <w:pPr>
        <w:spacing w:after="0" w:line="202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</w:t>
      </w:r>
    </w:p>
    <w:p w:rsidR="0033102D" w:rsidRPr="0033498F" w:rsidRDefault="0033102D" w:rsidP="0033102D">
      <w:pPr>
        <w:spacing w:after="0" w:line="2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учебной деятельности</w:t>
      </w:r>
    </w:p>
    <w:p w:rsidR="0033102D" w:rsidRPr="0033498F" w:rsidRDefault="0033102D" w:rsidP="0033102D">
      <w:pPr>
        <w:spacing w:after="0" w:line="202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-коллективная</w:t>
      </w:r>
    </w:p>
    <w:p w:rsidR="0033102D" w:rsidRPr="0033498F" w:rsidRDefault="0033102D" w:rsidP="0033102D">
      <w:pPr>
        <w:spacing w:after="0" w:line="202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-групповая</w:t>
      </w:r>
    </w:p>
    <w:p w:rsidR="0033102D" w:rsidRPr="0033498F" w:rsidRDefault="0033102D" w:rsidP="0033102D">
      <w:pPr>
        <w:spacing w:after="0" w:line="202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</w:t>
      </w:r>
    </w:p>
    <w:p w:rsidR="0033102D" w:rsidRPr="0033498F" w:rsidRDefault="0033102D" w:rsidP="0033102D">
      <w:pPr>
        <w:keepNext/>
        <w:keepLines/>
        <w:widowControl w:val="0"/>
        <w:tabs>
          <w:tab w:val="left" w:pos="543"/>
        </w:tabs>
        <w:spacing w:before="189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2"/>
      <w:r w:rsidRPr="0033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образовательные технологии</w:t>
      </w: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End w:id="1"/>
    </w:p>
    <w:p w:rsidR="0033102D" w:rsidRPr="0033498F" w:rsidRDefault="0033102D" w:rsidP="0033102D">
      <w:pPr>
        <w:widowControl w:val="0"/>
        <w:numPr>
          <w:ilvl w:val="0"/>
          <w:numId w:val="1"/>
        </w:numPr>
        <w:spacing w:after="0" w:line="274" w:lineRule="exac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проблемное обучение, через создание в учебной деятельности проблемных ситуаций и организацию активной самостоятельной деятельности учащихся по их разрешению;</w:t>
      </w:r>
    </w:p>
    <w:p w:rsidR="0033102D" w:rsidRPr="0033498F" w:rsidRDefault="0033102D" w:rsidP="0033102D">
      <w:pPr>
        <w:widowControl w:val="0"/>
        <w:numPr>
          <w:ilvl w:val="0"/>
          <w:numId w:val="1"/>
        </w:numPr>
        <w:spacing w:after="0" w:line="274" w:lineRule="exac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разноуровневое обучение позволяет помогать слабому, уделять внимание сильному, реализуется желание сильных учащихся быстрее и глубже продвигаться в образовании;</w:t>
      </w:r>
    </w:p>
    <w:p w:rsidR="0033102D" w:rsidRPr="0033498F" w:rsidRDefault="0033102D" w:rsidP="0033102D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в сотрудничестве (командная, групповая работа);</w:t>
      </w:r>
    </w:p>
    <w:p w:rsidR="0033102D" w:rsidRPr="0033498F" w:rsidRDefault="0033102D" w:rsidP="0033102D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информационно-коммуникационные технологии;</w:t>
      </w:r>
    </w:p>
    <w:p w:rsidR="0033102D" w:rsidRPr="0033498F" w:rsidRDefault="0033102D" w:rsidP="0033102D">
      <w:pPr>
        <w:widowControl w:val="0"/>
        <w:numPr>
          <w:ilvl w:val="0"/>
          <w:numId w:val="1"/>
        </w:numPr>
        <w:spacing w:after="0" w:line="274" w:lineRule="exact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технологи, имеют особое значение в процессе работы с обучающимися с ограниченными возможностями здоровья.</w:t>
      </w:r>
    </w:p>
    <w:p w:rsidR="0033102D" w:rsidRPr="0033498F" w:rsidRDefault="0033102D" w:rsidP="0033102D">
      <w:pPr>
        <w:spacing w:after="0" w:line="202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02D" w:rsidRPr="0033498F" w:rsidRDefault="0033102D" w:rsidP="0033102D">
      <w:p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</w:p>
    <w:p w:rsidR="0033102D" w:rsidRPr="0033498F" w:rsidRDefault="0033102D" w:rsidP="0033102D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-словесные: рассказ учителя, обучающая беседа, чтение текстов учебника.</w:t>
      </w:r>
    </w:p>
    <w:p w:rsidR="0033102D" w:rsidRPr="0033498F" w:rsidRDefault="0033102D" w:rsidP="0033102D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-наглядные: демонстрация иллюстраций, использование ИКТ</w:t>
      </w:r>
    </w:p>
    <w:p w:rsidR="0033102D" w:rsidRPr="0033498F" w:rsidRDefault="0033102D" w:rsidP="0033102D">
      <w:pPr>
        <w:spacing w:after="0" w:line="22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-экранно-звуковые средства обучения и т.д.</w:t>
      </w:r>
    </w:p>
    <w:p w:rsidR="0033102D" w:rsidRPr="0033498F" w:rsidRDefault="0033102D" w:rsidP="0033102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b/>
          <w:sz w:val="28"/>
          <w:szCs w:val="28"/>
        </w:rPr>
        <w:t>Типы урока:</w:t>
      </w:r>
    </w:p>
    <w:p w:rsidR="0033102D" w:rsidRPr="0033498F" w:rsidRDefault="0033102D" w:rsidP="0033102D">
      <w:pPr>
        <w:spacing w:after="200" w:line="276" w:lineRule="auto"/>
        <w:ind w:left="180" w:hanging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33102D" w:rsidRPr="0033498F" w:rsidRDefault="0033102D" w:rsidP="0033102D">
      <w:pPr>
        <w:spacing w:after="200" w:line="276" w:lineRule="auto"/>
        <w:ind w:left="180" w:hanging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-Урок формирования и закрепления знаний и умений (практический урок) Имеет целью выработку умений по применению знаний.</w:t>
      </w:r>
    </w:p>
    <w:p w:rsidR="0033102D" w:rsidRPr="0033498F" w:rsidRDefault="0033102D" w:rsidP="0033102D">
      <w:pPr>
        <w:spacing w:after="200" w:line="276" w:lineRule="auto"/>
        <w:ind w:left="180" w:hanging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-Урок обобщения и систематизации знаний (повторительно- обобщающий урок) Имеет целью обобщение единичных знаний в систему. </w:t>
      </w:r>
    </w:p>
    <w:p w:rsidR="0033102D" w:rsidRPr="0033498F" w:rsidRDefault="0033102D" w:rsidP="0033102D">
      <w:pPr>
        <w:spacing w:after="200" w:line="276" w:lineRule="auto"/>
        <w:ind w:left="180" w:hanging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>-Урок контроля, оценки и коррекции знаний – контрольная, проверочная работа. Имеет целью определить уровень овладения знаниями, умениями и навыками</w:t>
      </w:r>
    </w:p>
    <w:p w:rsidR="0033102D" w:rsidRDefault="0033102D" w:rsidP="0033102D">
      <w:pPr>
        <w:spacing w:after="200" w:line="276" w:lineRule="auto"/>
        <w:ind w:left="180" w:hanging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98F">
        <w:rPr>
          <w:rFonts w:ascii="Times New Roman" w:eastAsia="Times New Roman" w:hAnsi="Times New Roman" w:cs="Times New Roman"/>
          <w:sz w:val="28"/>
          <w:szCs w:val="28"/>
        </w:rPr>
        <w:t xml:space="preserve"> -Комбинированный урок, урок-беседа, повторительно-обобщающий урок, урок развития речи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02D" w:rsidRPr="009E302F" w:rsidRDefault="0033102D" w:rsidP="003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уровню подготовки обучающихся по предмету</w:t>
      </w:r>
    </w:p>
    <w:p w:rsidR="0033102D" w:rsidRDefault="0033102D" w:rsidP="0033102D">
      <w:pPr>
        <w:pStyle w:val="c3"/>
        <w:rPr>
          <w:sz w:val="28"/>
          <w:szCs w:val="28"/>
        </w:rPr>
      </w:pPr>
      <w:r w:rsidRPr="009E302F">
        <w:rPr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обучения учащихся, окончивших </w:t>
      </w:r>
      <w:r>
        <w:rPr>
          <w:sz w:val="28"/>
          <w:szCs w:val="28"/>
        </w:rPr>
        <w:t>9</w:t>
      </w:r>
      <w:r w:rsidRPr="009E302F">
        <w:rPr>
          <w:sz w:val="28"/>
          <w:szCs w:val="28"/>
        </w:rPr>
        <w:t xml:space="preserve"> класс. Требования структурированы по уровням обученности (по </w:t>
      </w:r>
      <w:proofErr w:type="spellStart"/>
      <w:r w:rsidRPr="009E302F">
        <w:rPr>
          <w:sz w:val="28"/>
          <w:szCs w:val="28"/>
        </w:rPr>
        <w:t>В.В.</w:t>
      </w:r>
      <w:r>
        <w:rPr>
          <w:sz w:val="28"/>
          <w:szCs w:val="28"/>
        </w:rPr>
        <w:t>Воронковой</w:t>
      </w:r>
      <w:proofErr w:type="spellEnd"/>
      <w:r>
        <w:rPr>
          <w:sz w:val="28"/>
          <w:szCs w:val="28"/>
        </w:rPr>
        <w:t>)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9E302F">
        <w:rPr>
          <w:sz w:val="28"/>
          <w:szCs w:val="28"/>
        </w:rPr>
        <w:t xml:space="preserve"> </w:t>
      </w:r>
      <w:r w:rsidRPr="002961B4">
        <w:rPr>
          <w:rStyle w:val="c20"/>
          <w:sz w:val="28"/>
          <w:szCs w:val="28"/>
        </w:rPr>
        <w:t>1-й уровень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•читать вслух правильно, бегло, выразительно;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читать про себя доступные по содержанию тексты;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выделять идею произведения (с помощью учителя);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называть главные черты характера героев, подтверждать их фактами из произведения;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самостоятельно делить простой по содержанию текст на части и озаглавливать их;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ставить вопросы к тексту и задавать их классу;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выделять незнакомые слова, опираясь на контекст (с помощью учителя);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использовать образные средства языка в составлении характеристики героев, описании событий и пересказе;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выучить наизусть 10 стихотворений;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читать внеклассную литературу, в том числе отдельные статьи из периодической печати, и принимать участие в их обсуждении.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20"/>
          <w:sz w:val="28"/>
          <w:szCs w:val="28"/>
        </w:rPr>
        <w:t>   2-й уровень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80"/>
          <w:sz w:val="28"/>
          <w:szCs w:val="28"/>
        </w:rPr>
        <w:lastRenderedPageBreak/>
        <w:t xml:space="preserve">• </w:t>
      </w:r>
      <w:r w:rsidRPr="002961B4">
        <w:rPr>
          <w:rStyle w:val="c0"/>
          <w:sz w:val="28"/>
          <w:szCs w:val="28"/>
        </w:rPr>
        <w:t>уметь читать вслух и про себя доступные по содержанию тексты, правильно отвечать на вопросы;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участвовать в анализе произведения;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выбирать из данных заглавия к выделенным частям;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пересказывать доступный текст и отдельные его части по плану;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высказывать свое отношение к поступкам действующих лиц и событиям;</w:t>
      </w:r>
    </w:p>
    <w:p w:rsidR="0033102D" w:rsidRPr="002961B4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учить стихотворения наизусть;</w:t>
      </w:r>
    </w:p>
    <w:p w:rsidR="0033102D" w:rsidRPr="009E302F" w:rsidRDefault="0033102D" w:rsidP="0033102D">
      <w:pPr>
        <w:pStyle w:val="c3"/>
        <w:rPr>
          <w:sz w:val="28"/>
          <w:szCs w:val="28"/>
        </w:rPr>
      </w:pPr>
      <w:r w:rsidRPr="002961B4">
        <w:rPr>
          <w:rStyle w:val="c0"/>
          <w:sz w:val="28"/>
          <w:szCs w:val="28"/>
        </w:rPr>
        <w:t>• участвовать в уроках внеклассного чтения, выполняя посильные задания по прочитанному тексту.</w:t>
      </w:r>
    </w:p>
    <w:p w:rsidR="0033102D" w:rsidRDefault="0033102D" w:rsidP="00331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0F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изучение предмета «Литература»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D70F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отводится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102</w:t>
      </w:r>
      <w:r w:rsidRPr="00ED70F6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часа, из расчета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D70F6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в неделю.</w:t>
      </w:r>
    </w:p>
    <w:p w:rsidR="0033102D" w:rsidRDefault="0033102D" w:rsidP="0033102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учащиеся </w:t>
      </w:r>
      <w:bookmarkStart w:id="2" w:name="_Hlk800094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основное общее образование 6 лет</w:t>
      </w:r>
      <w:bookmarkEnd w:id="2"/>
      <w:r w:rsidRPr="0017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рабочую программу внесены изменения.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«Устное народное творчество», </w:t>
      </w:r>
      <w:r w:rsidRPr="0017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«Русская литература 19 века»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изучены в 9.1.</w:t>
      </w:r>
    </w:p>
    <w:p w:rsidR="0033102D" w:rsidRPr="0033498F" w:rsidRDefault="0033102D" w:rsidP="0033102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1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17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разделов «Русская литература 20 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1E7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«Зарубежная литература»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02D" w:rsidRDefault="0033102D" w:rsidP="0033102D">
      <w:pPr>
        <w:pStyle w:val="a3"/>
        <w:rPr>
          <w:b/>
          <w:bCs/>
          <w:color w:val="000000"/>
          <w:sz w:val="32"/>
          <w:szCs w:val="32"/>
        </w:rPr>
      </w:pPr>
      <w:r w:rsidRPr="009E302F">
        <w:rPr>
          <w:b/>
          <w:bCs/>
          <w:sz w:val="32"/>
          <w:szCs w:val="32"/>
        </w:rPr>
        <w:t>Содержание</w:t>
      </w:r>
      <w:r w:rsidRPr="009E302F">
        <w:rPr>
          <w:b/>
          <w:bCs/>
          <w:color w:val="000000"/>
          <w:sz w:val="32"/>
          <w:szCs w:val="32"/>
        </w:rPr>
        <w:t xml:space="preserve"> тем </w:t>
      </w:r>
      <w:proofErr w:type="gramStart"/>
      <w:r w:rsidRPr="009E302F">
        <w:rPr>
          <w:b/>
          <w:bCs/>
          <w:color w:val="000000"/>
          <w:sz w:val="32"/>
          <w:szCs w:val="32"/>
        </w:rPr>
        <w:t>учебного  предмета</w:t>
      </w:r>
      <w:proofErr w:type="gramEnd"/>
      <w:r w:rsidRPr="009E302F">
        <w:rPr>
          <w:b/>
          <w:bCs/>
          <w:color w:val="000000"/>
          <w:sz w:val="32"/>
          <w:szCs w:val="32"/>
        </w:rPr>
        <w:t xml:space="preserve"> в  классе.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произведений русской литературы ХХ века.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«Песня о Соколе».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Маяковский. Стихотворение «Необычайное приключение, бывшее с Владимиром Маяковским летом на даче» (в сокращении).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Цветаева. Стихотворения «Красной кистью…», «Вчера ещё в глаза глядел…».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 Паустовский. Рассказ «Стекольный мастер».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Стихотворения «Нивы сжаты, рощи голы…», «Собаке Качалова».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Шолохов. Рассказ «Судьба человека» (в сокращении).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Носов. Рассказ «Трудный хлеб».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Н.М. Рубцов. Стихотворения «Тихая моя родина», «Русский огонёк», «Зимняя песня».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Ю.И. Коваль. Отрывок из повести «Приключения Васи </w:t>
      </w:r>
      <w:proofErr w:type="spellStart"/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Куролесова</w:t>
      </w:r>
      <w:proofErr w:type="spellEnd"/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произведений зарубежной литературы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Стивенсон. «Вересковый мед».  </w:t>
      </w:r>
    </w:p>
    <w:p w:rsidR="00A03170" w:rsidRPr="002F7F3B" w:rsidRDefault="00A03170" w:rsidP="00A03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Сетон</w:t>
      </w:r>
      <w:proofErr w:type="spellEnd"/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Томпсон.  Рассказ «</w:t>
      </w:r>
      <w:proofErr w:type="spellStart"/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Снап</w:t>
      </w:r>
      <w:proofErr w:type="spellEnd"/>
      <w:r w:rsidRPr="002F7F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3170" w:rsidRPr="002F7F3B" w:rsidRDefault="00A03170" w:rsidP="00A03170">
      <w:pPr>
        <w:spacing w:line="266" w:lineRule="auto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  <w:r w:rsidRPr="002F7F3B">
        <w:t> Дж. Даррелл. «Живописный жираф»</w:t>
      </w:r>
      <w:r w:rsidRPr="002F7F3B"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  <w:t xml:space="preserve"> </w:t>
      </w:r>
    </w:p>
    <w:p w:rsidR="00A03170" w:rsidRDefault="00A03170" w:rsidP="0033102D">
      <w:pPr>
        <w:pStyle w:val="a3"/>
        <w:rPr>
          <w:b/>
          <w:bCs/>
          <w:color w:val="000000"/>
          <w:sz w:val="32"/>
          <w:szCs w:val="32"/>
        </w:rPr>
      </w:pPr>
    </w:p>
    <w:p w:rsidR="00F8700D" w:rsidRDefault="00F8700D" w:rsidP="0033102D">
      <w:pPr>
        <w:pStyle w:val="a3"/>
        <w:rPr>
          <w:b/>
          <w:bCs/>
          <w:color w:val="000000"/>
          <w:sz w:val="32"/>
          <w:szCs w:val="32"/>
        </w:rPr>
      </w:pPr>
    </w:p>
    <w:p w:rsidR="00F8700D" w:rsidRDefault="00F8700D" w:rsidP="0033102D">
      <w:pPr>
        <w:pStyle w:val="a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Календарно-тематическое планирование.</w:t>
      </w:r>
    </w:p>
    <w:tbl>
      <w:tblPr>
        <w:tblStyle w:val="TableGrid"/>
        <w:tblW w:w="9365" w:type="dxa"/>
        <w:tblInd w:w="422" w:type="dxa"/>
        <w:tblCellMar>
          <w:right w:w="23" w:type="dxa"/>
        </w:tblCellMar>
        <w:tblLook w:val="04A0" w:firstRow="1" w:lastRow="0" w:firstColumn="1" w:lastColumn="0" w:noHBand="0" w:noVBand="1"/>
      </w:tblPr>
      <w:tblGrid>
        <w:gridCol w:w="562"/>
        <w:gridCol w:w="6106"/>
        <w:gridCol w:w="947"/>
        <w:gridCol w:w="901"/>
        <w:gridCol w:w="849"/>
      </w:tblGrid>
      <w:tr w:rsidR="00F8700D" w:rsidRPr="00727A05" w:rsidTr="00F92324">
        <w:trPr>
          <w:trHeight w:val="49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8700D" w:rsidRPr="00727A05" w:rsidRDefault="00F8700D" w:rsidP="00A03170">
            <w:pPr>
              <w:spacing w:line="256" w:lineRule="auto"/>
              <w:ind w:left="106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F92324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92324" w:rsidRPr="00727A05" w:rsidRDefault="00F92324" w:rsidP="0075560C">
            <w:pPr>
              <w:spacing w:line="256" w:lineRule="auto"/>
              <w:ind w:lef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8700D" w:rsidRPr="00727A05" w:rsidRDefault="00F92324" w:rsidP="00F92324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8700D" w:rsidRPr="00727A05" w:rsidRDefault="00F8700D" w:rsidP="00A03170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  <w:r w:rsidR="0075560C">
              <w:rPr>
                <w:rFonts w:ascii="Times New Roman" w:eastAsia="Arial" w:hAnsi="Times New Roman"/>
                <w:color w:val="666666"/>
                <w:sz w:val="24"/>
              </w:rPr>
              <w:t>Дата план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8700D" w:rsidRPr="00727A05" w:rsidRDefault="00F8700D" w:rsidP="00A03170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  <w:r w:rsidR="0075560C">
              <w:rPr>
                <w:rFonts w:ascii="Times New Roman" w:eastAsia="Arial" w:hAnsi="Times New Roman"/>
                <w:color w:val="666666"/>
                <w:sz w:val="24"/>
              </w:rPr>
              <w:t>Дата факт</w:t>
            </w:r>
          </w:p>
        </w:tc>
      </w:tr>
      <w:tr w:rsidR="00F92324" w:rsidRPr="00727A05" w:rsidTr="0075560C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2324" w:rsidRPr="00727A05" w:rsidRDefault="00F92324" w:rsidP="00A03170">
            <w:pPr>
              <w:spacing w:line="256" w:lineRule="auto"/>
              <w:ind w:left="106"/>
              <w:rPr>
                <w:rFonts w:ascii="Times New Roman" w:hAnsi="Times New Roman"/>
                <w:sz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2324" w:rsidRDefault="00F92324" w:rsidP="00A03170">
            <w:pPr>
              <w:spacing w:line="256" w:lineRule="auto"/>
              <w:ind w:left="99"/>
              <w:rPr>
                <w:rFonts w:ascii="Times New Roman" w:hAnsi="Times New Roman"/>
              </w:rPr>
            </w:pPr>
          </w:p>
          <w:p w:rsidR="0075560C" w:rsidRPr="006F087D" w:rsidRDefault="00F92324" w:rsidP="00A03170">
            <w:pPr>
              <w:spacing w:line="256" w:lineRule="auto"/>
              <w:ind w:left="99"/>
              <w:rPr>
                <w:rFonts w:ascii="Times New Roman" w:eastAsia="Courier New" w:hAnsi="Times New Roman"/>
                <w:b/>
                <w:color w:val="000000"/>
              </w:rPr>
            </w:pPr>
            <w:r w:rsidRPr="006F087D">
              <w:rPr>
                <w:rFonts w:ascii="Times New Roman" w:eastAsia="Courier New" w:hAnsi="Times New Roman"/>
                <w:b/>
                <w:color w:val="000000"/>
              </w:rPr>
              <w:t>Русская литература XX века</w:t>
            </w:r>
            <w:r w:rsidRPr="002F7F3B">
              <w:rPr>
                <w:rFonts w:ascii="Times New Roman" w:eastAsia="Courier New" w:hAnsi="Times New Roman"/>
                <w:color w:val="000000"/>
              </w:rPr>
              <w:t>.</w:t>
            </w:r>
            <w:r w:rsidR="00BB7946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="00BB7946" w:rsidRPr="00BB7946">
              <w:rPr>
                <w:rFonts w:ascii="Times New Roman" w:eastAsia="Courier New" w:hAnsi="Times New Roman"/>
                <w:b/>
                <w:color w:val="000000"/>
              </w:rPr>
              <w:t>(67ч)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2324" w:rsidRPr="00727A05" w:rsidRDefault="00F92324" w:rsidP="00A03170">
            <w:pPr>
              <w:spacing w:line="256" w:lineRule="auto"/>
              <w:ind w:left="106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2324" w:rsidRPr="00727A05" w:rsidRDefault="00F92324" w:rsidP="00A03170">
            <w:pPr>
              <w:spacing w:line="256" w:lineRule="auto"/>
              <w:ind w:left="105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2324" w:rsidRPr="00727A05" w:rsidRDefault="00F92324" w:rsidP="00A03170">
            <w:pPr>
              <w:spacing w:line="256" w:lineRule="auto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</w:tr>
      <w:tr w:rsidR="0075560C" w:rsidRPr="00727A05" w:rsidTr="0075560C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560C" w:rsidRPr="00727A05" w:rsidRDefault="009647BA" w:rsidP="00A03170">
            <w:pPr>
              <w:spacing w:line="256" w:lineRule="auto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560C" w:rsidRPr="0075560C" w:rsidRDefault="0075560C" w:rsidP="0075560C">
            <w:pPr>
              <w:spacing w:line="256" w:lineRule="auto"/>
              <w:rPr>
                <w:rFonts w:ascii="Times New Roman" w:eastAsia="Courier New" w:hAnsi="Times New Roman"/>
                <w:color w:val="000000"/>
              </w:rPr>
            </w:pPr>
            <w:r w:rsidRPr="002F7F3B">
              <w:rPr>
                <w:rFonts w:ascii="Times New Roman" w:eastAsia="Courier New" w:hAnsi="Times New Roman"/>
                <w:color w:val="000000"/>
              </w:rPr>
              <w:t>А.М. Горький. Слово о писателе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560C" w:rsidRPr="00727A05" w:rsidRDefault="00D476D7" w:rsidP="00A03170">
            <w:pPr>
              <w:spacing w:line="256" w:lineRule="auto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560C" w:rsidRPr="00727A05" w:rsidRDefault="0075560C" w:rsidP="00A03170">
            <w:pPr>
              <w:spacing w:line="256" w:lineRule="auto"/>
              <w:ind w:left="105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560C" w:rsidRPr="00727A05" w:rsidRDefault="0075560C" w:rsidP="00A03170">
            <w:pPr>
              <w:spacing w:line="256" w:lineRule="auto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</w:tr>
      <w:tr w:rsidR="0075560C" w:rsidRPr="00727A05" w:rsidTr="00F92324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60C" w:rsidRDefault="009647BA" w:rsidP="00A03170">
            <w:pPr>
              <w:spacing w:line="256" w:lineRule="auto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  <w:p w:rsidR="009647BA" w:rsidRPr="00727A05" w:rsidRDefault="009647BA" w:rsidP="00A03170">
            <w:pPr>
              <w:spacing w:line="256" w:lineRule="auto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60C" w:rsidRPr="0075560C" w:rsidRDefault="00D476D7" w:rsidP="0075560C">
            <w:pPr>
              <w:spacing w:line="256" w:lineRule="auto"/>
              <w:rPr>
                <w:rFonts w:ascii="Times New Roman" w:eastAsia="Courier New" w:hAnsi="Times New Roman"/>
                <w:color w:val="000000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М.Горький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«Песня о Соколе».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F7F3B">
              <w:rPr>
                <w:rFonts w:ascii="Times New Roman" w:eastAsia="Courier New" w:hAnsi="Times New Roman"/>
                <w:color w:val="000000"/>
              </w:rPr>
              <w:t>Два представления о смысле жизни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60C" w:rsidRPr="00727A05" w:rsidRDefault="00654AB5" w:rsidP="00A03170">
            <w:pPr>
              <w:spacing w:line="256" w:lineRule="auto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60C" w:rsidRPr="00727A05" w:rsidRDefault="0075560C" w:rsidP="00A03170">
            <w:pPr>
              <w:spacing w:line="256" w:lineRule="auto"/>
              <w:ind w:left="105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60C" w:rsidRPr="00727A05" w:rsidRDefault="0075560C" w:rsidP="00A03170">
            <w:pPr>
              <w:spacing w:line="256" w:lineRule="auto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</w:tr>
      <w:tr w:rsidR="00F8700D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700D" w:rsidRPr="00727A05" w:rsidRDefault="009647BA" w:rsidP="00A03170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</w:rPr>
              <w:t>5</w:t>
            </w:r>
            <w:r w:rsidR="00F8700D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F8700D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700D" w:rsidRPr="00727A05" w:rsidRDefault="00D476D7" w:rsidP="00A03170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В.В.Маяковский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>.</w:t>
            </w:r>
            <w:r w:rsidR="001E33A6">
              <w:rPr>
                <w:rFonts w:ascii="Times New Roman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>Биографические сведения.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700D" w:rsidRPr="00727A05" w:rsidRDefault="00D476D7" w:rsidP="00A03170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700D" w:rsidRPr="00727A05" w:rsidRDefault="00F8700D" w:rsidP="00A03170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F8700D" w:rsidRPr="00727A05" w:rsidTr="008209CB">
        <w:trPr>
          <w:trHeight w:val="28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D476D7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9647BA">
              <w:rPr>
                <w:rFonts w:ascii="Times New Roman" w:hAnsi="Times New Roman"/>
                <w:sz w:val="24"/>
              </w:rPr>
              <w:t>6-9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6D7" w:rsidRPr="00727A05" w:rsidRDefault="00D476D7" w:rsidP="00D476D7">
            <w:pPr>
              <w:spacing w:after="19"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В.В.Маяковский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«Необычайное приключение,</w:t>
            </w:r>
            <w:r w:rsidR="001E33A6">
              <w:rPr>
                <w:rFonts w:ascii="Times New Roman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бывшее с </w:t>
            </w:r>
          </w:p>
          <w:p w:rsidR="00F8700D" w:rsidRPr="00727A05" w:rsidRDefault="00D476D7" w:rsidP="00D476D7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В.Маяковским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летом на даче».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F7F3B">
              <w:rPr>
                <w:rFonts w:ascii="Times New Roman" w:eastAsia="Courier New" w:hAnsi="Times New Roman"/>
                <w:color w:val="000000"/>
              </w:rPr>
              <w:t>Представления Маяковского о роли поэзии в жизни человека и общества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1E33A6" w:rsidP="00A03170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F8700D" w:rsidRPr="00727A05" w:rsidTr="008209CB">
        <w:trPr>
          <w:trHeight w:val="2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ind w:left="106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9647BA">
              <w:rPr>
                <w:rFonts w:ascii="Times New Roman" w:eastAsia="Arial" w:hAnsi="Times New Roman"/>
                <w:sz w:val="24"/>
              </w:rPr>
              <w:t>10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151F4A" w:rsidP="00A03170">
            <w:pPr>
              <w:spacing w:line="256" w:lineRule="auto"/>
              <w:ind w:left="99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>Биографические сведения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ind w:left="106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F8700D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Default="00F8700D" w:rsidP="001E33A6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9647BA">
              <w:rPr>
                <w:rFonts w:ascii="Times New Roman" w:hAnsi="Times New Roman"/>
                <w:sz w:val="24"/>
              </w:rPr>
              <w:t>11</w:t>
            </w:r>
          </w:p>
          <w:p w:rsidR="009647BA" w:rsidRPr="00727A05" w:rsidRDefault="009647BA" w:rsidP="001E33A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151F4A" w:rsidP="00A03170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М.И.Цветаева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Pr="002F7F3B">
              <w:rPr>
                <w:rFonts w:ascii="Times New Roman" w:eastAsia="Courier New" w:hAnsi="Times New Roman"/>
                <w:color w:val="000000"/>
              </w:rPr>
              <w:t xml:space="preserve">Анализ стихотворения «Красною кистью рябина </w:t>
            </w:r>
            <w:proofErr w:type="gramStart"/>
            <w:r w:rsidRPr="002F7F3B">
              <w:rPr>
                <w:rFonts w:ascii="Times New Roman" w:eastAsia="Courier New" w:hAnsi="Times New Roman"/>
                <w:color w:val="000000"/>
              </w:rPr>
              <w:t>зажглась..</w:t>
            </w:r>
            <w:proofErr w:type="gramEnd"/>
            <w:r w:rsidRPr="002F7F3B">
              <w:rPr>
                <w:rFonts w:ascii="Times New Roman" w:eastAsia="Courier New" w:hAnsi="Times New Roman"/>
                <w:color w:val="000000"/>
              </w:rPr>
              <w:t>»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03CF6" w:rsidP="00A03170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F8700D" w:rsidRPr="00727A05" w:rsidTr="008209CB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Default="00F8700D" w:rsidP="00A03170">
            <w:pPr>
              <w:spacing w:line="256" w:lineRule="auto"/>
              <w:ind w:left="106"/>
              <w:rPr>
                <w:rFonts w:ascii="Times New Roman" w:hAnsi="Times New Roman"/>
                <w:sz w:val="24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9647BA">
              <w:rPr>
                <w:rFonts w:ascii="Times New Roman" w:hAnsi="Times New Roman"/>
                <w:sz w:val="24"/>
              </w:rPr>
              <w:t>13</w:t>
            </w:r>
          </w:p>
          <w:p w:rsidR="009647BA" w:rsidRPr="00727A05" w:rsidRDefault="009647BA" w:rsidP="00A03170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151F4A" w:rsidP="00A03170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М.И.Цветаева</w:t>
            </w:r>
            <w:proofErr w:type="gramStart"/>
            <w:r w:rsidRPr="00727A0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27A05">
              <w:rPr>
                <w:rFonts w:ascii="Times New Roman" w:hAnsi="Times New Roman"/>
                <w:sz w:val="24"/>
              </w:rPr>
              <w:t>«</w:t>
            </w:r>
            <w:proofErr w:type="gramEnd"/>
            <w:r w:rsidRPr="00727A05">
              <w:rPr>
                <w:rFonts w:ascii="Times New Roman" w:hAnsi="Times New Roman"/>
                <w:sz w:val="24"/>
              </w:rPr>
              <w:t>Вчера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ещё в глаза глядел…»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03CF6" w:rsidP="00A03170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F8700D" w:rsidRPr="00727A05" w:rsidTr="008209CB">
        <w:trPr>
          <w:trHeight w:val="28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1E33A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511719">
              <w:rPr>
                <w:rFonts w:ascii="Times New Roman" w:hAnsi="Times New Roman"/>
                <w:sz w:val="24"/>
              </w:rPr>
              <w:t>15-17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151F4A" w:rsidP="00A03170">
            <w:pPr>
              <w:spacing w:line="256" w:lineRule="auto"/>
              <w:ind w:left="99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Урок внеклассного чтения. </w:t>
            </w:r>
            <w:proofErr w:type="spellStart"/>
            <w:proofErr w:type="gramStart"/>
            <w:r w:rsidRPr="00727A05">
              <w:rPr>
                <w:rFonts w:ascii="Times New Roman" w:hAnsi="Times New Roman"/>
                <w:sz w:val="24"/>
              </w:rPr>
              <w:t>М.М.Зощенко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727A05">
              <w:rPr>
                <w:rFonts w:ascii="Times New Roman" w:hAnsi="Times New Roman"/>
                <w:sz w:val="24"/>
              </w:rPr>
              <w:t xml:space="preserve"> Рассказы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03CF6" w:rsidP="00A03170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F8700D" w:rsidRPr="00727A05" w:rsidTr="008209CB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1E33A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51171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151F4A" w:rsidP="00A03170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К.Г.Паустовский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Жизнь и творчество.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151F4A" w:rsidP="00A03170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00D" w:rsidRPr="00727A05" w:rsidRDefault="00F8700D" w:rsidP="00A03170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1E33A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511719">
              <w:rPr>
                <w:rFonts w:ascii="Times New Roman" w:hAnsi="Times New Roman"/>
                <w:sz w:val="24"/>
              </w:rPr>
              <w:t>19-22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К.Г.Паустовский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«Стекольный мастер».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</w:rPr>
              <w:t>Р</w:t>
            </w:r>
            <w:r w:rsidRPr="002F7F3B">
              <w:rPr>
                <w:rFonts w:ascii="Times New Roman" w:eastAsia="Courier New" w:hAnsi="Times New Roman"/>
                <w:color w:val="000000"/>
              </w:rPr>
              <w:t>ассказ о труде и взаимной выручке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54AB5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6F1246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Default="006F1246" w:rsidP="001E33A6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727A05">
              <w:rPr>
                <w:rFonts w:ascii="Times New Roman" w:hAnsi="Times New Roman"/>
                <w:sz w:val="24"/>
              </w:rPr>
              <w:t>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511719">
              <w:rPr>
                <w:rFonts w:ascii="Times New Roman" w:hAnsi="Times New Roman"/>
                <w:sz w:val="24"/>
              </w:rPr>
              <w:t>23-</w:t>
            </w:r>
          </w:p>
          <w:p w:rsidR="00511719" w:rsidRPr="00727A05" w:rsidRDefault="00511719" w:rsidP="001E33A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46" w:rsidRPr="00727A05" w:rsidRDefault="006F1246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Внеклассное чтение </w:t>
            </w:r>
            <w:proofErr w:type="spellStart"/>
            <w:r w:rsidRPr="00727A05">
              <w:rPr>
                <w:rFonts w:ascii="Times New Roman" w:hAnsi="Times New Roman"/>
                <w:sz w:val="24"/>
              </w:rPr>
              <w:t>К.Г.Паустовский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Pr="002F7F3B">
              <w:rPr>
                <w:rFonts w:ascii="Times New Roman" w:eastAsia="Courier New" w:hAnsi="Times New Roman"/>
                <w:color w:val="000000"/>
              </w:rPr>
              <w:t>«Во глубине России»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F03CF6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1E33A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51171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С.А.Есенин</w:t>
            </w:r>
            <w:proofErr w:type="spellEnd"/>
            <w:r>
              <w:rPr>
                <w:rFonts w:ascii="Times New Roman" w:hAnsi="Times New Roman"/>
                <w:sz w:val="24"/>
              </w:rPr>
              <w:t>. Жизнь и творчество.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6F1246">
        <w:trPr>
          <w:trHeight w:val="28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Default="006F1246" w:rsidP="006F1246">
            <w:pPr>
              <w:spacing w:line="256" w:lineRule="auto"/>
              <w:ind w:left="106"/>
              <w:rPr>
                <w:rFonts w:ascii="Times New Roman" w:hAnsi="Times New Roman"/>
                <w:sz w:val="24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511719">
              <w:rPr>
                <w:rFonts w:ascii="Times New Roman" w:hAnsi="Times New Roman"/>
                <w:sz w:val="24"/>
              </w:rPr>
              <w:t>27</w:t>
            </w:r>
          </w:p>
          <w:p w:rsidR="00511719" w:rsidRPr="00727A05" w:rsidRDefault="00511719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246" w:rsidRPr="00727A05" w:rsidRDefault="00AB0B6E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С.А.Есенин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«Собаке Качалова.»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AB0B6E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1E33A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511719">
              <w:rPr>
                <w:rFonts w:ascii="Times New Roman" w:hAnsi="Times New Roman"/>
                <w:sz w:val="24"/>
              </w:rPr>
              <w:t>29-31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AB0B6E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="00AB0B6E" w:rsidRPr="00727A05">
              <w:rPr>
                <w:rFonts w:ascii="Times New Roman" w:hAnsi="Times New Roman"/>
                <w:sz w:val="24"/>
              </w:rPr>
              <w:t>С.А.Есенин</w:t>
            </w:r>
            <w:proofErr w:type="spellEnd"/>
            <w:r w:rsidR="00AB0B6E" w:rsidRPr="00727A05">
              <w:rPr>
                <w:rFonts w:ascii="Times New Roman" w:hAnsi="Times New Roman"/>
                <w:sz w:val="24"/>
              </w:rPr>
              <w:t xml:space="preserve"> Стихотворение «Нивы сжаты, рощи голы…»</w:t>
            </w:r>
            <w:r w:rsidR="00AB0B6E" w:rsidRPr="002F7F3B">
              <w:rPr>
                <w:rFonts w:ascii="Times New Roman" w:eastAsia="Courier New" w:hAnsi="Times New Roman"/>
                <w:color w:val="000000"/>
              </w:rPr>
              <w:t xml:space="preserve"> Тема природы в творчестве поэта. Анализ стихотворений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54AB5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511719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AB0B6E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М.А.Шолохов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. </w:t>
            </w:r>
            <w:r w:rsidRPr="002F7F3B">
              <w:rPr>
                <w:rFonts w:ascii="Times New Roman" w:eastAsia="Courier New" w:hAnsi="Times New Roman"/>
                <w:color w:val="000000"/>
              </w:rPr>
              <w:t>Судьба и творчество писателя.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AB0B6E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lastRenderedPageBreak/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="00511719">
              <w:rPr>
                <w:rFonts w:ascii="Times New Roman" w:hAnsi="Times New Roman"/>
                <w:sz w:val="24"/>
              </w:rPr>
              <w:t>33-</w:t>
            </w:r>
            <w:r w:rsidR="0043310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AB0B6E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М.А.Шолохов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«Судьба человека».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F7F3B">
              <w:rPr>
                <w:rFonts w:ascii="Times New Roman" w:eastAsia="Courier New" w:hAnsi="Times New Roman"/>
                <w:color w:val="000000"/>
              </w:rPr>
              <w:t>Тема войны в рассказе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F03CF6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433102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</w:rPr>
              <w:t>36-38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AB0B6E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М.А.Шолохов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«Судьба человека». </w:t>
            </w:r>
            <w:r w:rsidRPr="002F7F3B">
              <w:rPr>
                <w:rFonts w:ascii="Times New Roman" w:eastAsia="Courier New" w:hAnsi="Times New Roman"/>
                <w:color w:val="000000"/>
              </w:rPr>
              <w:t>Жизнь в плену А. Соколова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ED14C1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102" w:rsidRDefault="00433102" w:rsidP="006F1246">
            <w:pPr>
              <w:spacing w:line="256" w:lineRule="auto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  <w:p w:rsidR="006F1246" w:rsidRPr="00727A05" w:rsidRDefault="00433102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AB0B6E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М.А.Шолохов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«Судьба человека».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4684D">
              <w:rPr>
                <w:rFonts w:ascii="Times New Roman" w:hAnsi="Times New Roman"/>
                <w:sz w:val="24"/>
              </w:rPr>
              <w:t>Судьба Ванюшки. Дети и война.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ED14C1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433102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41-44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4684D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r w:rsidRPr="002F7F3B">
              <w:rPr>
                <w:rFonts w:ascii="Times New Roman" w:eastAsia="Courier New" w:hAnsi="Times New Roman"/>
                <w:color w:val="000000"/>
              </w:rPr>
              <w:t xml:space="preserve">Внеклассное чтение В.В. Быков «Альпийская </w:t>
            </w:r>
            <w:proofErr w:type="gramStart"/>
            <w:r w:rsidRPr="002F7F3B">
              <w:rPr>
                <w:rFonts w:ascii="Times New Roman" w:eastAsia="Courier New" w:hAnsi="Times New Roman"/>
                <w:color w:val="000000"/>
              </w:rPr>
              <w:t>баллада»(</w:t>
            </w:r>
            <w:proofErr w:type="gramEnd"/>
            <w:r w:rsidRPr="002F7F3B">
              <w:rPr>
                <w:rFonts w:ascii="Times New Roman" w:eastAsia="Courier New" w:hAnsi="Times New Roman"/>
                <w:color w:val="000000"/>
              </w:rPr>
              <w:t xml:space="preserve"> в сокращении)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9647BA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433102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F1246" w:rsidRPr="00727A05">
              <w:rPr>
                <w:rFonts w:ascii="Times New Roman" w:hAnsi="Times New Roman"/>
                <w:sz w:val="24"/>
              </w:rPr>
              <w:t>5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proofErr w:type="gramStart"/>
            <w:r w:rsidRPr="00727A05">
              <w:rPr>
                <w:rFonts w:ascii="Times New Roman" w:hAnsi="Times New Roman"/>
                <w:sz w:val="24"/>
              </w:rPr>
              <w:t>Е.И.Носов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Pr="002F7F3B">
              <w:rPr>
                <w:rFonts w:ascii="Times New Roman" w:eastAsia="Courier New" w:hAnsi="Times New Roman"/>
                <w:color w:val="000000"/>
              </w:rPr>
              <w:t>Жизнь и творчество писателя.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433102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F1246" w:rsidRPr="00727A0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-49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Е.И.Носов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 рассказа</w:t>
            </w:r>
            <w:r w:rsidR="0064684D">
              <w:rPr>
                <w:rFonts w:ascii="Times New Roman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>«Трудный хлеб».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ED14C1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7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433102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путь </w:t>
            </w:r>
            <w:r w:rsidRPr="00727A05">
              <w:rPr>
                <w:rFonts w:ascii="Times New Roman" w:hAnsi="Times New Roman"/>
                <w:sz w:val="24"/>
              </w:rPr>
              <w:t>Н.М. Рубцов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727A05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06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05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102" w:rsidRDefault="00433102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  <w:p w:rsidR="006F1246" w:rsidRPr="00727A05" w:rsidRDefault="00433102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Н.М.Рубцов</w:t>
            </w:r>
            <w:proofErr w:type="spellEnd"/>
            <w:r w:rsidRPr="002F7F3B">
              <w:rPr>
                <w:rFonts w:ascii="Times New Roman" w:eastAsia="Courier New" w:hAnsi="Times New Roman"/>
                <w:color w:val="000000"/>
              </w:rPr>
              <w:t xml:space="preserve"> Тема Родины в стихотворении</w:t>
            </w:r>
            <w:r w:rsidRPr="00727A05">
              <w:rPr>
                <w:rFonts w:ascii="Times New Roman" w:hAnsi="Times New Roman"/>
                <w:sz w:val="24"/>
              </w:rPr>
              <w:t xml:space="preserve"> «Тихая моя родина».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4684D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102" w:rsidRDefault="00433102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  <w:p w:rsidR="006F1246" w:rsidRPr="00727A05" w:rsidRDefault="00433102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</w:rPr>
              <w:t>54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proofErr w:type="spellStart"/>
            <w:proofErr w:type="gramStart"/>
            <w:r w:rsidRPr="00727A05">
              <w:rPr>
                <w:rFonts w:ascii="Times New Roman" w:hAnsi="Times New Roman"/>
                <w:sz w:val="24"/>
              </w:rPr>
              <w:t>Н.М.Рубцов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</w:t>
            </w:r>
            <w:r w:rsidRPr="002F7F3B">
              <w:rPr>
                <w:rFonts w:ascii="Times New Roman" w:eastAsia="Courier New" w:hAnsi="Times New Roman"/>
                <w:color w:val="000000"/>
              </w:rPr>
              <w:t>.</w:t>
            </w:r>
            <w:proofErr w:type="gramEnd"/>
            <w:r w:rsidRPr="002F7F3B">
              <w:rPr>
                <w:rFonts w:ascii="Times New Roman" w:eastAsia="Courier New" w:hAnsi="Times New Roman"/>
                <w:color w:val="000000"/>
              </w:rPr>
              <w:t xml:space="preserve"> Тема войны в стихотворении «Русский огонёк».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4684D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102" w:rsidRDefault="00433102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  <w:p w:rsidR="006F1246" w:rsidRPr="00727A05" w:rsidRDefault="00433102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Н.М. Рубцов </w:t>
            </w:r>
            <w:r w:rsidRPr="002F7F3B">
              <w:rPr>
                <w:rFonts w:ascii="Times New Roman" w:eastAsia="Courier New" w:hAnsi="Times New Roman"/>
                <w:color w:val="000000"/>
              </w:rPr>
              <w:t xml:space="preserve">Вера в светлое будущее в стихотворении </w:t>
            </w:r>
            <w:r w:rsidRPr="00727A05">
              <w:rPr>
                <w:rFonts w:ascii="Times New Roman" w:hAnsi="Times New Roman"/>
                <w:sz w:val="24"/>
              </w:rPr>
              <w:t>«Зимняя песня».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4684D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433102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Ю.И.Коваль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. </w:t>
            </w:r>
            <w:r w:rsidRPr="002F7F3B">
              <w:rPr>
                <w:rFonts w:ascii="Times New Roman" w:eastAsia="Courier New" w:hAnsi="Times New Roman"/>
                <w:color w:val="000000"/>
              </w:rPr>
              <w:t>Страницы жизни писателя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5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102" w:rsidRDefault="00433102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  <w:p w:rsidR="006F1246" w:rsidRPr="00727A05" w:rsidRDefault="00433102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</w:rPr>
              <w:t>59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3" w:right="62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Ю.И.Коваль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«Приключения Васи </w:t>
            </w:r>
            <w:proofErr w:type="spellStart"/>
            <w:r w:rsidRPr="00727A05">
              <w:rPr>
                <w:rFonts w:ascii="Times New Roman" w:hAnsi="Times New Roman"/>
                <w:sz w:val="24"/>
              </w:rPr>
              <w:t>Куролесова</w:t>
            </w:r>
            <w:proofErr w:type="spellEnd"/>
            <w:proofErr w:type="gramStart"/>
            <w:r w:rsidRPr="00727A05">
              <w:rPr>
                <w:rFonts w:ascii="Times New Roman" w:hAnsi="Times New Roman"/>
                <w:sz w:val="24"/>
              </w:rPr>
              <w:t>».(</w:t>
            </w:r>
            <w:proofErr w:type="gramEnd"/>
            <w:r w:rsidRPr="00727A05">
              <w:rPr>
                <w:rFonts w:ascii="Times New Roman" w:hAnsi="Times New Roman"/>
                <w:sz w:val="24"/>
              </w:rPr>
              <w:t>отрывок.)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F7F3B">
              <w:rPr>
                <w:rFonts w:ascii="Times New Roman" w:eastAsia="Courier New" w:hAnsi="Times New Roman"/>
                <w:color w:val="000000"/>
              </w:rPr>
              <w:t>Юмор и сатира в повести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4684D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57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102" w:rsidRDefault="00433102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6F1246" w:rsidRPr="00727A05" w:rsidRDefault="00433102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</w:rPr>
              <w:t>61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3" w:right="62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Ю.И.Коваль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«Приключения Васи </w:t>
            </w:r>
            <w:proofErr w:type="spellStart"/>
            <w:r w:rsidRPr="00727A05">
              <w:rPr>
                <w:rFonts w:ascii="Times New Roman" w:hAnsi="Times New Roman"/>
                <w:sz w:val="24"/>
              </w:rPr>
              <w:t>Куролесова</w:t>
            </w:r>
            <w:proofErr w:type="spellEnd"/>
            <w:proofErr w:type="gramStart"/>
            <w:r w:rsidRPr="00727A05">
              <w:rPr>
                <w:rFonts w:ascii="Times New Roman" w:hAnsi="Times New Roman"/>
                <w:sz w:val="24"/>
              </w:rPr>
              <w:t>».(</w:t>
            </w:r>
            <w:proofErr w:type="gramEnd"/>
            <w:r w:rsidRPr="00727A05">
              <w:rPr>
                <w:rFonts w:ascii="Times New Roman" w:hAnsi="Times New Roman"/>
                <w:sz w:val="24"/>
              </w:rPr>
              <w:t xml:space="preserve">отрывок.) </w:t>
            </w:r>
            <w:r w:rsidRPr="002F7F3B">
              <w:rPr>
                <w:rFonts w:ascii="Times New Roman" w:eastAsia="Courier New" w:hAnsi="Times New Roman"/>
                <w:color w:val="000000"/>
              </w:rPr>
              <w:t>Жанр детектив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4684D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A94F31">
        <w:trPr>
          <w:trHeight w:val="5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1246" w:rsidRPr="00727A05" w:rsidRDefault="00BB794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62-65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1246" w:rsidRDefault="006F1246" w:rsidP="006F1246">
            <w:pPr>
              <w:spacing w:line="256" w:lineRule="auto"/>
              <w:ind w:left="113" w:right="62"/>
              <w:rPr>
                <w:rFonts w:ascii="Times New Roman" w:eastAsia="Courier New" w:hAnsi="Times New Roman"/>
                <w:color w:val="000000"/>
              </w:rPr>
            </w:pPr>
            <w:r w:rsidRPr="002F7F3B">
              <w:rPr>
                <w:rFonts w:ascii="Times New Roman" w:eastAsia="Courier New" w:hAnsi="Times New Roman"/>
                <w:color w:val="000000"/>
              </w:rPr>
              <w:t>Внеклассное чтение. Нравственность есть правда по рассказу В.М. Шукшина «Привет сивому»</w:t>
            </w:r>
          </w:p>
          <w:p w:rsidR="006F1246" w:rsidRPr="00727A05" w:rsidRDefault="006F1246" w:rsidP="006F1246">
            <w:pPr>
              <w:spacing w:line="256" w:lineRule="auto"/>
              <w:ind w:left="113" w:right="62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1246" w:rsidRPr="00727A05" w:rsidRDefault="009647BA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65D4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1246" w:rsidRDefault="00BB7946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  <w:p w:rsidR="00BB7946" w:rsidRPr="00727A05" w:rsidRDefault="00BB7946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1246" w:rsidRDefault="006F1246" w:rsidP="006F1246">
            <w:pPr>
              <w:spacing w:line="256" w:lineRule="auto"/>
              <w:ind w:left="113" w:right="62"/>
              <w:rPr>
                <w:rFonts w:ascii="Times New Roman" w:eastAsia="Courier New" w:hAnsi="Times New Roman"/>
                <w:color w:val="000000"/>
              </w:rPr>
            </w:pPr>
            <w:r w:rsidRPr="002F7F3B">
              <w:rPr>
                <w:rFonts w:ascii="Times New Roman" w:eastAsia="Courier New" w:hAnsi="Times New Roman"/>
                <w:color w:val="000000"/>
              </w:rPr>
              <w:t>Контрольная работа по теме «Русская литература</w:t>
            </w:r>
            <w:r>
              <w:rPr>
                <w:rFonts w:ascii="Times New Roman" w:eastAsia="Courier New" w:hAnsi="Times New Roman"/>
                <w:color w:val="000000"/>
              </w:rPr>
              <w:t xml:space="preserve"> 20</w:t>
            </w:r>
            <w:r w:rsidR="00AC5813">
              <w:rPr>
                <w:rFonts w:ascii="Times New Roman" w:eastAsia="Courier New" w:hAnsi="Times New Roman"/>
                <w:color w:val="000000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</w:rPr>
              <w:t>века</w:t>
            </w:r>
            <w:r w:rsidRPr="002F7F3B">
              <w:rPr>
                <w:rFonts w:ascii="Times New Roman" w:eastAsia="Courier New" w:hAnsi="Times New Roman"/>
                <w:color w:val="000000"/>
              </w:rPr>
              <w:t>»</w:t>
            </w:r>
          </w:p>
          <w:p w:rsidR="006F1246" w:rsidRPr="002F7F3B" w:rsidRDefault="006F1246" w:rsidP="006F1246">
            <w:pPr>
              <w:spacing w:line="256" w:lineRule="auto"/>
              <w:ind w:left="113" w:right="62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1246" w:rsidRPr="00727A05" w:rsidRDefault="006F1246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</w:tr>
      <w:tr w:rsidR="006F1246" w:rsidRPr="00727A05" w:rsidTr="00865D4D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1246" w:rsidRPr="00727A05" w:rsidRDefault="006F1246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1246" w:rsidRPr="00AC5813" w:rsidRDefault="006F1246" w:rsidP="00AC5813">
            <w:pPr>
              <w:spacing w:line="256" w:lineRule="auto"/>
              <w:ind w:left="113" w:right="62"/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r w:rsidRPr="00AC5813">
              <w:rPr>
                <w:rFonts w:ascii="Times New Roman" w:eastAsia="Courier New" w:hAnsi="Times New Roman"/>
                <w:b/>
                <w:color w:val="000000"/>
              </w:rPr>
              <w:t xml:space="preserve">Зарубежная </w:t>
            </w:r>
            <w:r w:rsidR="009D00B3">
              <w:rPr>
                <w:rFonts w:ascii="Times New Roman" w:eastAsia="Courier New" w:hAnsi="Times New Roman"/>
                <w:b/>
                <w:color w:val="000000"/>
              </w:rPr>
              <w:t>л</w:t>
            </w:r>
            <w:r w:rsidRPr="00AC5813">
              <w:rPr>
                <w:rFonts w:ascii="Times New Roman" w:eastAsia="Courier New" w:hAnsi="Times New Roman"/>
                <w:b/>
                <w:color w:val="000000"/>
              </w:rPr>
              <w:t>итература</w:t>
            </w:r>
            <w:r w:rsidR="009D00B3">
              <w:rPr>
                <w:rFonts w:ascii="Times New Roman" w:eastAsia="Courier New" w:hAnsi="Times New Roman"/>
                <w:b/>
                <w:color w:val="000000"/>
              </w:rPr>
              <w:t xml:space="preserve"> (33ч)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1246" w:rsidRDefault="006F1246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</w:tr>
      <w:tr w:rsidR="006F1246" w:rsidRPr="00727A05" w:rsidTr="008209CB">
        <w:trPr>
          <w:trHeight w:val="57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BB794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68-71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>Урок внеклассного чтения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727A05">
              <w:rPr>
                <w:rFonts w:ascii="Times New Roman" w:hAnsi="Times New Roman"/>
                <w:sz w:val="24"/>
              </w:rPr>
              <w:t>Жюль Верн «Таинственный остров».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F03CF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946" w:rsidRDefault="00BB7946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  <w:p w:rsidR="006F1246" w:rsidRPr="00727A05" w:rsidRDefault="00BB794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</w:rPr>
              <w:t>73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C65590" w:rsidRDefault="006F1246" w:rsidP="00C65590">
            <w:pPr>
              <w:spacing w:line="256" w:lineRule="auto"/>
              <w:ind w:left="113" w:right="62"/>
              <w:rPr>
                <w:rFonts w:ascii="Times New Roman" w:eastAsia="Courier New" w:hAnsi="Times New Roman"/>
                <w:color w:val="000000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Роберт Луис Стивенсон </w:t>
            </w:r>
            <w:r w:rsidRPr="002F7F3B">
              <w:rPr>
                <w:rFonts w:ascii="Times New Roman" w:eastAsia="Courier New" w:hAnsi="Times New Roman"/>
                <w:color w:val="000000"/>
              </w:rPr>
              <w:t>Жизнь и творчество поэта</w:t>
            </w:r>
            <w:r w:rsidR="00C65590">
              <w:rPr>
                <w:rFonts w:ascii="Times New Roman" w:eastAsia="Courier New" w:hAnsi="Times New Roman"/>
                <w:color w:val="000000"/>
              </w:rPr>
              <w:t>.</w:t>
            </w:r>
            <w:r w:rsidR="00C65590" w:rsidRPr="002F7F3B">
              <w:rPr>
                <w:rFonts w:ascii="Times New Roman" w:eastAsia="Courier New" w:hAnsi="Times New Roman"/>
                <w:color w:val="000000"/>
              </w:rPr>
              <w:t xml:space="preserve"> По страницам творчества писателя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C65590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BB794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  <w:r w:rsidR="00605406">
              <w:rPr>
                <w:rFonts w:ascii="Times New Roman" w:hAnsi="Times New Roman"/>
                <w:sz w:val="24"/>
              </w:rPr>
              <w:t>-76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Р.Л.Стивенсон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«Вересковый мёд».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9647BA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406" w:rsidRDefault="00605406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  <w:p w:rsidR="006F1246" w:rsidRPr="00727A05" w:rsidRDefault="0060540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</w:rPr>
              <w:t>78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>Эрнест Сетон-Томпсон. Биографические сведения.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F7F3B">
              <w:rPr>
                <w:rFonts w:ascii="Times New Roman" w:eastAsia="Courier New" w:hAnsi="Times New Roman"/>
                <w:color w:val="000000"/>
              </w:rPr>
              <w:t>По страницам творчества писателя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C65590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55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0540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79-81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Э.Сетон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>-Томпсон «</w:t>
            </w:r>
            <w:proofErr w:type="spellStart"/>
            <w:r w:rsidRPr="00727A05">
              <w:rPr>
                <w:rFonts w:ascii="Times New Roman" w:hAnsi="Times New Roman"/>
                <w:sz w:val="24"/>
              </w:rPr>
              <w:t>Снап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>. История бультерьера»</w:t>
            </w:r>
            <w:r w:rsidR="009647BA">
              <w:rPr>
                <w:rFonts w:ascii="Times New Roman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>(отрывок в сокращении).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F03CF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406" w:rsidRDefault="00605406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  <w:p w:rsidR="006F1246" w:rsidRPr="00727A05" w:rsidRDefault="0060540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</w:rPr>
              <w:t>83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proofErr w:type="spellStart"/>
            <w:proofErr w:type="gramStart"/>
            <w:r w:rsidRPr="00727A05">
              <w:rPr>
                <w:rFonts w:ascii="Times New Roman" w:hAnsi="Times New Roman"/>
                <w:sz w:val="24"/>
              </w:rPr>
              <w:t>Джеральд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 Даррелл</w:t>
            </w:r>
            <w:proofErr w:type="gramEnd"/>
            <w:r w:rsidRPr="00727A05">
              <w:rPr>
                <w:rFonts w:ascii="Times New Roman" w:hAnsi="Times New Roman"/>
                <w:sz w:val="24"/>
              </w:rPr>
              <w:t>. Биографические сведения.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C65590" w:rsidRPr="002F7F3B">
              <w:rPr>
                <w:rFonts w:ascii="Times New Roman" w:eastAsia="Courier New" w:hAnsi="Times New Roman"/>
                <w:color w:val="000000"/>
              </w:rPr>
              <w:t>По страницам творчества писателя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C65590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0540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84-87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proofErr w:type="spellStart"/>
            <w:r w:rsidRPr="00727A05">
              <w:rPr>
                <w:rFonts w:ascii="Times New Roman" w:hAnsi="Times New Roman"/>
                <w:sz w:val="24"/>
              </w:rPr>
              <w:t>Д.Даррелл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«Живописный жираф».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F03CF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406" w:rsidRDefault="00605406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  <w:p w:rsidR="006F1246" w:rsidRPr="00727A05" w:rsidRDefault="0060540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</w:rPr>
              <w:t>89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Урок внеклассного чтения. </w:t>
            </w:r>
            <w:proofErr w:type="spellStart"/>
            <w:r w:rsidRPr="00727A05">
              <w:rPr>
                <w:rFonts w:ascii="Times New Roman" w:hAnsi="Times New Roman"/>
                <w:sz w:val="24"/>
              </w:rPr>
              <w:t>А.А.Ахматова</w:t>
            </w:r>
            <w:proofErr w:type="spellEnd"/>
            <w:r w:rsidRPr="00727A05">
              <w:rPr>
                <w:rFonts w:ascii="Times New Roman" w:hAnsi="Times New Roman"/>
                <w:sz w:val="24"/>
              </w:rPr>
              <w:t xml:space="preserve"> «Мужество».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F03CF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>9</w:t>
            </w:r>
            <w:r w:rsidR="00605406">
              <w:rPr>
                <w:rFonts w:ascii="Times New Roman" w:hAnsi="Times New Roman"/>
                <w:sz w:val="24"/>
              </w:rPr>
              <w:t>0-93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r w:rsidRPr="002F7F3B">
              <w:rPr>
                <w:rFonts w:ascii="Times New Roman" w:eastAsia="Courier New" w:hAnsi="Times New Roman"/>
                <w:color w:val="000000"/>
              </w:rPr>
              <w:t xml:space="preserve">Внеклассное чтение. Весь мир, как он видится с чегемских высот Ф.А. Искандер </w:t>
            </w:r>
            <w:proofErr w:type="gramStart"/>
            <w:r w:rsidRPr="002F7F3B">
              <w:rPr>
                <w:rFonts w:ascii="Times New Roman" w:eastAsia="Courier New" w:hAnsi="Times New Roman"/>
                <w:color w:val="000000"/>
              </w:rPr>
              <w:t xml:space="preserve">« </w:t>
            </w:r>
            <w:proofErr w:type="spellStart"/>
            <w:r w:rsidRPr="002F7F3B">
              <w:rPr>
                <w:rFonts w:ascii="Times New Roman" w:eastAsia="Courier New" w:hAnsi="Times New Roman"/>
                <w:color w:val="000000"/>
              </w:rPr>
              <w:t>Сандро</w:t>
            </w:r>
            <w:proofErr w:type="spellEnd"/>
            <w:proofErr w:type="gramEnd"/>
            <w:r w:rsidRPr="002F7F3B">
              <w:rPr>
                <w:rFonts w:ascii="Times New Roman" w:eastAsia="Courier New" w:hAnsi="Times New Roman"/>
                <w:color w:val="000000"/>
              </w:rPr>
              <w:t xml:space="preserve"> из Чегема» (в сокращении)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091D91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406" w:rsidRDefault="006F1246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 w:rsidRPr="00727A05">
              <w:rPr>
                <w:rFonts w:ascii="Times New Roman" w:hAnsi="Times New Roman"/>
                <w:sz w:val="24"/>
              </w:rPr>
              <w:lastRenderedPageBreak/>
              <w:t>9</w:t>
            </w:r>
            <w:r w:rsidR="00605406">
              <w:rPr>
                <w:rFonts w:ascii="Times New Roman" w:hAnsi="Times New Roman"/>
                <w:sz w:val="24"/>
              </w:rPr>
              <w:t>4</w:t>
            </w:r>
          </w:p>
          <w:p w:rsidR="006F1246" w:rsidRPr="00727A05" w:rsidRDefault="0060540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</w:rPr>
              <w:t>95</w:t>
            </w:r>
            <w:r w:rsidR="006F1246"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D91" w:rsidRDefault="00091D91" w:rsidP="00091D91">
            <w:pPr>
              <w:spacing w:line="256" w:lineRule="auto"/>
              <w:ind w:left="112" w:hanging="135"/>
              <w:rPr>
                <w:rFonts w:ascii="Times New Roman" w:hAnsi="Times New Roman"/>
                <w:sz w:val="24"/>
              </w:rPr>
            </w:pPr>
            <w:r w:rsidRPr="00727A05">
              <w:rPr>
                <w:rFonts w:ascii="Times New Roman" w:hAnsi="Times New Roman"/>
                <w:sz w:val="24"/>
              </w:rPr>
              <w:t>Урок внеклассного чтения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F1246" w:rsidRPr="00727A05" w:rsidRDefault="006F1246" w:rsidP="006F1246">
            <w:pPr>
              <w:spacing w:line="256" w:lineRule="auto"/>
              <w:ind w:left="113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>Моё любимое произведение.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091D91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406" w:rsidRDefault="00605406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  <w:p w:rsidR="006F1246" w:rsidRPr="00727A05" w:rsidRDefault="0060540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D91" w:rsidRDefault="006F1246" w:rsidP="006F1246">
            <w:pPr>
              <w:spacing w:line="256" w:lineRule="auto"/>
              <w:ind w:left="112" w:hanging="135"/>
              <w:rPr>
                <w:rFonts w:ascii="Times New Roman" w:hAnsi="Times New Roman"/>
                <w:sz w:val="24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>Урок внеклассного чтения</w:t>
            </w:r>
            <w:r w:rsidR="00091D91">
              <w:rPr>
                <w:rFonts w:ascii="Times New Roman" w:hAnsi="Times New Roman"/>
                <w:sz w:val="24"/>
              </w:rPr>
              <w:t>.</w:t>
            </w:r>
          </w:p>
          <w:p w:rsidR="006F1246" w:rsidRPr="00727A05" w:rsidRDefault="006F1246" w:rsidP="006F1246">
            <w:pPr>
              <w:spacing w:line="256" w:lineRule="auto"/>
              <w:ind w:left="112" w:hanging="135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 Мой любимый писатель 19 века.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091D91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55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Default="009D00B3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  <w:p w:rsidR="009D00B3" w:rsidRPr="00727A05" w:rsidRDefault="009D00B3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D91" w:rsidRDefault="006F1246" w:rsidP="00091D91">
            <w:pPr>
              <w:spacing w:line="256" w:lineRule="auto"/>
              <w:ind w:left="112" w:hanging="135"/>
              <w:rPr>
                <w:rFonts w:ascii="Times New Roman" w:hAnsi="Times New Roman"/>
                <w:sz w:val="24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="00091D91" w:rsidRPr="00727A05">
              <w:rPr>
                <w:rFonts w:ascii="Times New Roman" w:hAnsi="Times New Roman"/>
                <w:sz w:val="24"/>
              </w:rPr>
              <w:t>Урок внеклассного чтения</w:t>
            </w:r>
            <w:r w:rsidR="00091D91">
              <w:rPr>
                <w:rFonts w:ascii="Times New Roman" w:hAnsi="Times New Roman"/>
                <w:sz w:val="24"/>
              </w:rPr>
              <w:t>.</w:t>
            </w:r>
          </w:p>
          <w:p w:rsidR="006F1246" w:rsidRPr="00727A05" w:rsidRDefault="006F1246" w:rsidP="006F1246">
            <w:pPr>
              <w:spacing w:line="256" w:lineRule="auto"/>
              <w:ind w:left="112" w:hanging="135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>Произведения русской литературы 20 века. Мой любимый писатель 20 века.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091D91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F1246" w:rsidRPr="00727A0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6F1246" w:rsidRPr="00727A05" w:rsidTr="008209CB">
        <w:trPr>
          <w:trHeight w:val="28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>10</w:t>
            </w:r>
            <w:r w:rsidR="009D00B3">
              <w:rPr>
                <w:rFonts w:ascii="Times New Roman" w:hAnsi="Times New Roman"/>
                <w:sz w:val="24"/>
              </w:rPr>
              <w:t>0</w:t>
            </w:r>
            <w:r w:rsidRPr="00727A0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-2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  <w:r w:rsidRPr="00727A05">
              <w:rPr>
                <w:rFonts w:ascii="Times New Roman" w:hAnsi="Times New Roman"/>
                <w:sz w:val="24"/>
              </w:rPr>
              <w:t>Итоговый урок за год.</w:t>
            </w:r>
            <w:r w:rsidRPr="00727A05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9"/>
              <w:rPr>
                <w:rFonts w:ascii="Times New Roman" w:hAnsi="Times New Roman"/>
              </w:rPr>
            </w:pPr>
            <w:r w:rsidRPr="00727A0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18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46" w:rsidRPr="00727A05" w:rsidRDefault="006F1246" w:rsidP="006F1246">
            <w:pPr>
              <w:spacing w:line="256" w:lineRule="auto"/>
              <w:ind w:left="13"/>
              <w:rPr>
                <w:rFonts w:ascii="Times New Roman" w:hAnsi="Times New Roman"/>
              </w:rPr>
            </w:pPr>
            <w:r w:rsidRPr="00727A05">
              <w:rPr>
                <w:rFonts w:ascii="Times New Roman" w:eastAsia="Arial" w:hAnsi="Times New Roman"/>
                <w:color w:val="666666"/>
                <w:sz w:val="24"/>
              </w:rPr>
              <w:t xml:space="preserve"> </w:t>
            </w:r>
          </w:p>
        </w:tc>
      </w:tr>
      <w:tr w:rsidR="00F65950" w:rsidRPr="00727A05" w:rsidTr="008209CB">
        <w:trPr>
          <w:trHeight w:val="28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950" w:rsidRDefault="009D00B3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  <w:p w:rsidR="009D00B3" w:rsidRPr="00727A05" w:rsidRDefault="009D00B3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950" w:rsidRPr="00727A05" w:rsidRDefault="00F65950" w:rsidP="00F65950">
            <w:pPr>
              <w:tabs>
                <w:tab w:val="left" w:pos="1635"/>
              </w:tabs>
              <w:spacing w:line="256" w:lineRule="auto"/>
              <w:ind w:left="-23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Резервные уроки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950" w:rsidRPr="00727A05" w:rsidRDefault="00F65950" w:rsidP="006F1246">
            <w:pPr>
              <w:spacing w:line="256" w:lineRule="auto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950" w:rsidRPr="00727A05" w:rsidRDefault="00F65950" w:rsidP="006F1246">
            <w:pPr>
              <w:spacing w:line="256" w:lineRule="auto"/>
              <w:ind w:left="118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950" w:rsidRPr="00727A05" w:rsidRDefault="00F65950" w:rsidP="006F1246">
            <w:pPr>
              <w:spacing w:line="256" w:lineRule="auto"/>
              <w:ind w:left="13"/>
              <w:rPr>
                <w:rFonts w:ascii="Times New Roman" w:eastAsia="Arial" w:hAnsi="Times New Roman"/>
                <w:color w:val="666666"/>
                <w:sz w:val="24"/>
              </w:rPr>
            </w:pPr>
          </w:p>
        </w:tc>
      </w:tr>
    </w:tbl>
    <w:p w:rsidR="00F65950" w:rsidRDefault="00F65950" w:rsidP="00F8700D">
      <w:pPr>
        <w:spacing w:after="0" w:line="256" w:lineRule="auto"/>
        <w:ind w:left="308"/>
        <w:jc w:val="center"/>
        <w:rPr>
          <w:rFonts w:ascii="Times New Roman" w:hAnsi="Times New Roman" w:cs="Times New Roman"/>
          <w:b/>
        </w:rPr>
      </w:pPr>
    </w:p>
    <w:p w:rsidR="00F8700D" w:rsidRPr="00727A05" w:rsidRDefault="00F8700D" w:rsidP="00F8700D">
      <w:pPr>
        <w:spacing w:after="0" w:line="256" w:lineRule="auto"/>
        <w:ind w:left="308"/>
        <w:jc w:val="center"/>
        <w:rPr>
          <w:rFonts w:ascii="Times New Roman" w:eastAsia="Times New Roman" w:hAnsi="Times New Roman" w:cs="Times New Roman"/>
          <w:color w:val="000000"/>
          <w:sz w:val="29"/>
        </w:rPr>
      </w:pPr>
      <w:r w:rsidRPr="00727A05">
        <w:rPr>
          <w:rFonts w:ascii="Times New Roman" w:hAnsi="Times New Roman" w:cs="Times New Roman"/>
          <w:b/>
        </w:rPr>
        <w:t xml:space="preserve"> </w:t>
      </w:r>
    </w:p>
    <w:p w:rsidR="00A03170" w:rsidRPr="00727A05" w:rsidRDefault="00A03170" w:rsidP="00A03170">
      <w:pPr>
        <w:spacing w:line="266" w:lineRule="auto"/>
        <w:ind w:left="415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  <w:t>Произведения для заучивания наизусть.</w:t>
      </w: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М. Горький «Песня о Соколе» (отрывок).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М. И Цветаева «Красной кистью…»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К. Паустовский «Стекольный мастер» (отрывок).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С. А. Есенин. «Нивы сжаты, рощи голы»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Н. Рубцов «Зимняя песня» </w:t>
      </w:r>
    </w:p>
    <w:p w:rsidR="00A03170" w:rsidRPr="00727A05" w:rsidRDefault="00A03170" w:rsidP="00A03170">
      <w:pPr>
        <w:spacing w:after="5" w:line="266" w:lineRule="auto"/>
        <w:ind w:left="415" w:hanging="10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  <w:t xml:space="preserve">Список литературы для самостоятельного чтения.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А. А. Ахматова Стихотворения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А. Р. Беляев «Человек-амфибия»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В. О. Богомолов «Иван»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Ю. В. Бондарев «Последние залпы», «Горячий снег»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В.В. Быков «Альпийская баллада»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Б. Л. Васильев «А зори здесь тихие»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Жюль Верн «Таинственный остров»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З. Воскресенская «Сердце матери»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А. М. Горький «В людях», «Мои университеты»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С. А. Есенин Стихотворения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М. М Зощенко Рассказы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Ф. А. Искандер «</w:t>
      </w:r>
      <w:proofErr w:type="spellStart"/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>Сандро</w:t>
      </w:r>
      <w:proofErr w:type="spellEnd"/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из Чегема»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К. Г. Паустовский «Во глубине России», «Телеграмма», «Великий сказочник», «Разливы рек», «Исаак Левитан», «Приточная трава»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А. А. Сурков Стихотворения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Л. Н. Толстой «Севастопольские рассказы» (выборочно)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М. Н. Цветаева Стихотворения </w:t>
      </w:r>
    </w:p>
    <w:p w:rsidR="009D00B3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>А. П. Чехов «Дом с мезонином»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В. М. Шукшин «Кляуза», «Мечты», «Чужие», </w:t>
      </w:r>
    </w:p>
    <w:p w:rsidR="00A03170" w:rsidRPr="00727A05" w:rsidRDefault="00A03170" w:rsidP="00A03170">
      <w:pPr>
        <w:spacing w:after="5" w:line="268" w:lineRule="auto"/>
        <w:ind w:left="415" w:right="184" w:hanging="10"/>
        <w:jc w:val="both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«Жил человек», «Привет Сивому» </w:t>
      </w:r>
    </w:p>
    <w:p w:rsidR="00A03170" w:rsidRPr="00727A05" w:rsidRDefault="00A03170" w:rsidP="00A03170">
      <w:pPr>
        <w:spacing w:after="0" w:line="256" w:lineRule="auto"/>
        <w:ind w:left="420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727A0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</w:p>
    <w:p w:rsidR="00AD721C" w:rsidRPr="00FD3024" w:rsidRDefault="00AD721C" w:rsidP="00AD721C">
      <w:pPr>
        <w:spacing w:after="7" w:line="264" w:lineRule="auto"/>
        <w:ind w:left="582" w:right="181"/>
        <w:jc w:val="center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учебно-методического и материально-технического обеспечения образовательной деятельности. </w:t>
      </w:r>
    </w:p>
    <w:p w:rsidR="00AD721C" w:rsidRPr="00FD3024" w:rsidRDefault="00AD721C" w:rsidP="00AD721C">
      <w:pPr>
        <w:spacing w:after="0" w:line="256" w:lineRule="auto"/>
        <w:ind w:left="669"/>
        <w:jc w:val="center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21C" w:rsidRPr="00FD3024" w:rsidRDefault="00AD721C" w:rsidP="00AD721C">
      <w:pPr>
        <w:ind w:left="415" w:right="184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>Чтение. Учебник для 9 класса специальных (коррекционных) образовательных учреждений VIII вида \ А.К. Аксенова</w:t>
      </w:r>
      <w:proofErr w:type="gramStart"/>
      <w:r w:rsidRPr="00FD3024">
        <w:rPr>
          <w:rFonts w:ascii="Times New Roman" w:hAnsi="Times New Roman" w:cs="Times New Roman"/>
          <w:sz w:val="28"/>
          <w:szCs w:val="28"/>
        </w:rPr>
        <w:t>.;  М.И.</w:t>
      </w:r>
      <w:proofErr w:type="gramEnd"/>
      <w:r w:rsidRPr="00FD3024">
        <w:rPr>
          <w:rFonts w:ascii="Times New Roman" w:hAnsi="Times New Roman" w:cs="Times New Roman"/>
          <w:sz w:val="28"/>
          <w:szCs w:val="28"/>
        </w:rPr>
        <w:t xml:space="preserve"> Шишкова  - </w:t>
      </w:r>
    </w:p>
    <w:p w:rsidR="00AD721C" w:rsidRPr="00FD3024" w:rsidRDefault="00AD721C" w:rsidP="00AD721C">
      <w:pPr>
        <w:ind w:left="415" w:right="184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М.: Просвещение, 2020г </w:t>
      </w:r>
    </w:p>
    <w:p w:rsidR="00AD721C" w:rsidRPr="00FD3024" w:rsidRDefault="00AD721C" w:rsidP="00AD721C">
      <w:pPr>
        <w:numPr>
          <w:ilvl w:val="0"/>
          <w:numId w:val="10"/>
        </w:numPr>
        <w:spacing w:after="9" w:line="264" w:lineRule="auto"/>
        <w:ind w:right="184" w:hanging="285"/>
        <w:jc w:val="both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В. </w:t>
      </w:r>
      <w:r w:rsidRPr="00FD3024">
        <w:rPr>
          <w:rFonts w:ascii="Times New Roman" w:hAnsi="Times New Roman" w:cs="Times New Roman"/>
          <w:sz w:val="28"/>
          <w:szCs w:val="28"/>
        </w:rPr>
        <w:tab/>
        <w:t xml:space="preserve">В. </w:t>
      </w:r>
      <w:r w:rsidRPr="00FD3024">
        <w:rPr>
          <w:rFonts w:ascii="Times New Roman" w:hAnsi="Times New Roman" w:cs="Times New Roman"/>
          <w:sz w:val="28"/>
          <w:szCs w:val="28"/>
        </w:rPr>
        <w:tab/>
        <w:t xml:space="preserve">Воронкова </w:t>
      </w:r>
      <w:r w:rsidRPr="00FD3024">
        <w:rPr>
          <w:rFonts w:ascii="Times New Roman" w:hAnsi="Times New Roman" w:cs="Times New Roman"/>
          <w:sz w:val="28"/>
          <w:szCs w:val="28"/>
        </w:rPr>
        <w:tab/>
        <w:t xml:space="preserve">«Программа </w:t>
      </w:r>
      <w:r w:rsidRPr="00FD3024">
        <w:rPr>
          <w:rFonts w:ascii="Times New Roman" w:hAnsi="Times New Roman" w:cs="Times New Roman"/>
          <w:sz w:val="28"/>
          <w:szCs w:val="28"/>
        </w:rPr>
        <w:tab/>
        <w:t>специальных(коррекционных) общеобразовательных учреждений VIII вида» 5-9 классы, сборник 1, ГИЦ «</w:t>
      </w:r>
      <w:proofErr w:type="spellStart"/>
      <w:r w:rsidRPr="00FD302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D3024">
        <w:rPr>
          <w:rFonts w:ascii="Times New Roman" w:hAnsi="Times New Roman" w:cs="Times New Roman"/>
          <w:sz w:val="28"/>
          <w:szCs w:val="28"/>
        </w:rPr>
        <w:t xml:space="preserve">», Москва, 2012 г.  </w:t>
      </w:r>
    </w:p>
    <w:p w:rsidR="00AD721C" w:rsidRPr="00FD3024" w:rsidRDefault="00AD721C" w:rsidP="00AD721C">
      <w:pPr>
        <w:numPr>
          <w:ilvl w:val="0"/>
          <w:numId w:val="10"/>
        </w:numPr>
        <w:spacing w:after="5" w:line="268" w:lineRule="auto"/>
        <w:ind w:right="184" w:hanging="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02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D3024">
        <w:rPr>
          <w:rFonts w:ascii="Times New Roman" w:hAnsi="Times New Roman" w:cs="Times New Roman"/>
          <w:sz w:val="28"/>
          <w:szCs w:val="28"/>
        </w:rPr>
        <w:t xml:space="preserve"> – методическое </w:t>
      </w:r>
      <w:proofErr w:type="gramStart"/>
      <w:r w:rsidRPr="00FD3024">
        <w:rPr>
          <w:rFonts w:ascii="Times New Roman" w:hAnsi="Times New Roman" w:cs="Times New Roman"/>
          <w:sz w:val="28"/>
          <w:szCs w:val="28"/>
        </w:rPr>
        <w:t>пособие:  Шишкова</w:t>
      </w:r>
      <w:proofErr w:type="gramEnd"/>
      <w:r w:rsidRPr="00FD3024">
        <w:rPr>
          <w:rFonts w:ascii="Times New Roman" w:hAnsi="Times New Roman" w:cs="Times New Roman"/>
          <w:sz w:val="28"/>
          <w:szCs w:val="28"/>
        </w:rPr>
        <w:t xml:space="preserve"> М.И. Развитие речи на уроках литературного чтения в старших классах специальных (коррекционных) образовательных школ VIII вида. </w:t>
      </w:r>
    </w:p>
    <w:p w:rsidR="00AD721C" w:rsidRPr="00FD3024" w:rsidRDefault="00AD721C" w:rsidP="00AD721C">
      <w:pPr>
        <w:numPr>
          <w:ilvl w:val="0"/>
          <w:numId w:val="10"/>
        </w:numPr>
        <w:spacing w:after="5" w:line="268" w:lineRule="auto"/>
        <w:ind w:right="184" w:hanging="285"/>
        <w:jc w:val="both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Пушкин А. С. Полное собрание сочинений в 10-ти т. – Л., 1997. </w:t>
      </w:r>
    </w:p>
    <w:p w:rsidR="00AD721C" w:rsidRPr="00FD3024" w:rsidRDefault="00AD721C" w:rsidP="00AD721C">
      <w:pPr>
        <w:ind w:left="415" w:right="184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4.Лотман Ю.М. А. С. Пушкин: Биография писателя. Л., 1982. </w:t>
      </w:r>
    </w:p>
    <w:p w:rsidR="00AD721C" w:rsidRPr="00FD3024" w:rsidRDefault="00AD721C" w:rsidP="00AD721C">
      <w:pPr>
        <w:numPr>
          <w:ilvl w:val="0"/>
          <w:numId w:val="11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Бородин С. </w:t>
      </w:r>
      <w:proofErr w:type="gramStart"/>
      <w:r w:rsidRPr="00FD3024">
        <w:rPr>
          <w:rFonts w:ascii="Times New Roman" w:hAnsi="Times New Roman" w:cs="Times New Roman"/>
          <w:sz w:val="28"/>
          <w:szCs w:val="28"/>
        </w:rPr>
        <w:t>М. ,</w:t>
      </w:r>
      <w:proofErr w:type="gramEnd"/>
      <w:r w:rsidRPr="00FD3024">
        <w:rPr>
          <w:rFonts w:ascii="Times New Roman" w:hAnsi="Times New Roman" w:cs="Times New Roman"/>
          <w:sz w:val="28"/>
          <w:szCs w:val="28"/>
        </w:rPr>
        <w:t xml:space="preserve"> Бородина В. А. “Учим читать”. </w:t>
      </w:r>
    </w:p>
    <w:p w:rsidR="00AD721C" w:rsidRPr="00FD3024" w:rsidRDefault="00AD721C" w:rsidP="00AD721C">
      <w:pPr>
        <w:numPr>
          <w:ilvl w:val="0"/>
          <w:numId w:val="11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024">
        <w:rPr>
          <w:rFonts w:ascii="Times New Roman" w:hAnsi="Times New Roman" w:cs="Times New Roman"/>
          <w:sz w:val="28"/>
          <w:szCs w:val="28"/>
        </w:rPr>
        <w:t>Н.В.Чудакова</w:t>
      </w:r>
      <w:proofErr w:type="spellEnd"/>
      <w:r w:rsidRPr="00FD3024">
        <w:rPr>
          <w:rFonts w:ascii="Times New Roman" w:hAnsi="Times New Roman" w:cs="Times New Roman"/>
          <w:sz w:val="28"/>
          <w:szCs w:val="28"/>
        </w:rPr>
        <w:t xml:space="preserve">. Я познаю мир. Детская энциклопедия. Литература. – М., АСТ-ЛТД, 1997. </w:t>
      </w:r>
    </w:p>
    <w:p w:rsidR="00AD721C" w:rsidRPr="00FD3024" w:rsidRDefault="00AD721C" w:rsidP="00AD721C">
      <w:pPr>
        <w:numPr>
          <w:ilvl w:val="0"/>
          <w:numId w:val="11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024">
        <w:rPr>
          <w:rFonts w:ascii="Times New Roman" w:hAnsi="Times New Roman" w:cs="Times New Roman"/>
          <w:sz w:val="28"/>
          <w:szCs w:val="28"/>
        </w:rPr>
        <w:t>Н.С.Шер</w:t>
      </w:r>
      <w:proofErr w:type="spellEnd"/>
      <w:r w:rsidRPr="00FD3024">
        <w:rPr>
          <w:rFonts w:ascii="Times New Roman" w:hAnsi="Times New Roman" w:cs="Times New Roman"/>
          <w:sz w:val="28"/>
          <w:szCs w:val="28"/>
        </w:rPr>
        <w:t xml:space="preserve">. Рассказы о русских писателях. – М., </w:t>
      </w:r>
      <w:proofErr w:type="spellStart"/>
      <w:r w:rsidRPr="00FD3024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Pr="00FD3024">
        <w:rPr>
          <w:rFonts w:ascii="Times New Roman" w:hAnsi="Times New Roman" w:cs="Times New Roman"/>
          <w:sz w:val="28"/>
          <w:szCs w:val="28"/>
        </w:rPr>
        <w:t xml:space="preserve">, 1960. </w:t>
      </w:r>
    </w:p>
    <w:p w:rsidR="00AD721C" w:rsidRPr="00FD3024" w:rsidRDefault="00AD721C" w:rsidP="00AD721C">
      <w:pPr>
        <w:numPr>
          <w:ilvl w:val="0"/>
          <w:numId w:val="11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024">
        <w:rPr>
          <w:rFonts w:ascii="Times New Roman" w:hAnsi="Times New Roman" w:cs="Times New Roman"/>
          <w:sz w:val="28"/>
          <w:szCs w:val="28"/>
        </w:rPr>
        <w:t>Я.А.Чернявская</w:t>
      </w:r>
      <w:proofErr w:type="spellEnd"/>
      <w:r w:rsidRPr="00FD3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024">
        <w:rPr>
          <w:rFonts w:ascii="Times New Roman" w:hAnsi="Times New Roman" w:cs="Times New Roman"/>
          <w:sz w:val="28"/>
          <w:szCs w:val="28"/>
        </w:rPr>
        <w:t>Г.В.Регушевская</w:t>
      </w:r>
      <w:proofErr w:type="spellEnd"/>
      <w:r w:rsidRPr="00FD3024">
        <w:rPr>
          <w:rFonts w:ascii="Times New Roman" w:hAnsi="Times New Roman" w:cs="Times New Roman"/>
          <w:sz w:val="28"/>
          <w:szCs w:val="28"/>
        </w:rPr>
        <w:t xml:space="preserve">. Детская литература. Хрестоматия. – М., «Просвещение», 1987. </w:t>
      </w:r>
    </w:p>
    <w:p w:rsidR="00AD721C" w:rsidRPr="00FD3024" w:rsidRDefault="00AD721C" w:rsidP="00AD721C">
      <w:pPr>
        <w:numPr>
          <w:ilvl w:val="0"/>
          <w:numId w:val="11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Липкина А.И. Работа над устной речью учащихся. М., 1993. </w:t>
      </w:r>
    </w:p>
    <w:p w:rsidR="00AD721C" w:rsidRPr="00FD3024" w:rsidRDefault="00AD721C" w:rsidP="00AD721C">
      <w:pPr>
        <w:numPr>
          <w:ilvl w:val="0"/>
          <w:numId w:val="11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Ушакова О.Д. Пословицы, поговорки, </w:t>
      </w:r>
      <w:proofErr w:type="gramStart"/>
      <w:r w:rsidRPr="00FD3024">
        <w:rPr>
          <w:rFonts w:ascii="Times New Roman" w:hAnsi="Times New Roman" w:cs="Times New Roman"/>
          <w:sz w:val="28"/>
          <w:szCs w:val="28"/>
        </w:rPr>
        <w:t>стихи :</w:t>
      </w:r>
      <w:proofErr w:type="gramEnd"/>
      <w:r w:rsidRPr="00FD3024">
        <w:rPr>
          <w:rFonts w:ascii="Times New Roman" w:hAnsi="Times New Roman" w:cs="Times New Roman"/>
          <w:sz w:val="28"/>
          <w:szCs w:val="28"/>
        </w:rPr>
        <w:t xml:space="preserve"> Справочник школьника. – СПб, 2008. </w:t>
      </w:r>
    </w:p>
    <w:p w:rsidR="00AD721C" w:rsidRPr="00FD3024" w:rsidRDefault="00AD721C" w:rsidP="00AD721C">
      <w:pPr>
        <w:numPr>
          <w:ilvl w:val="0"/>
          <w:numId w:val="11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Яковлева В.И. Слово о словарном слове. – М., 1989. </w:t>
      </w:r>
    </w:p>
    <w:p w:rsidR="00AD721C" w:rsidRPr="00FD3024" w:rsidRDefault="00AD721C" w:rsidP="00AD721C">
      <w:pPr>
        <w:numPr>
          <w:ilvl w:val="0"/>
          <w:numId w:val="11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Зименкова Л.В. Большая книга загадок. – М., 2008. </w:t>
      </w:r>
    </w:p>
    <w:p w:rsidR="00AD721C" w:rsidRPr="00FD3024" w:rsidRDefault="00AD721C" w:rsidP="00AD721C">
      <w:pPr>
        <w:ind w:left="415" w:right="184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13.Толковый словарь русского языка - </w:t>
      </w:r>
      <w:proofErr w:type="spellStart"/>
      <w:r w:rsidRPr="00FD3024">
        <w:rPr>
          <w:rFonts w:ascii="Times New Roman" w:hAnsi="Times New Roman" w:cs="Times New Roman"/>
          <w:sz w:val="28"/>
          <w:szCs w:val="28"/>
        </w:rPr>
        <w:t>С.И.Ожегов</w:t>
      </w:r>
      <w:proofErr w:type="spellEnd"/>
      <w:r w:rsidRPr="00FD3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024">
        <w:rPr>
          <w:rFonts w:ascii="Times New Roman" w:hAnsi="Times New Roman" w:cs="Times New Roman"/>
          <w:sz w:val="28"/>
          <w:szCs w:val="28"/>
        </w:rPr>
        <w:t>Н.Ю.Шведова</w:t>
      </w:r>
      <w:proofErr w:type="spellEnd"/>
      <w:r w:rsidRPr="00FD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21C" w:rsidRPr="00FD3024" w:rsidRDefault="00AD721C" w:rsidP="00AD721C">
      <w:pPr>
        <w:ind w:left="415" w:right="184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14.М. Ю. Лермонтов в воспоминаниях современников. М.: </w:t>
      </w:r>
      <w:proofErr w:type="spellStart"/>
      <w:r w:rsidRPr="00FD3024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proofErr w:type="gramStart"/>
      <w:r w:rsidRPr="00FD30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3024">
        <w:rPr>
          <w:rFonts w:ascii="Times New Roman" w:hAnsi="Times New Roman" w:cs="Times New Roman"/>
          <w:sz w:val="28"/>
          <w:szCs w:val="28"/>
        </w:rPr>
        <w:t xml:space="preserve"> лит. 1989. </w:t>
      </w:r>
    </w:p>
    <w:p w:rsidR="00AD721C" w:rsidRPr="00FD3024" w:rsidRDefault="00AD721C" w:rsidP="00AD721C">
      <w:pPr>
        <w:numPr>
          <w:ilvl w:val="0"/>
          <w:numId w:val="12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Громов М.П. Книга о Чехове. – М., 1989. </w:t>
      </w:r>
    </w:p>
    <w:p w:rsidR="00AD721C" w:rsidRPr="00FD3024" w:rsidRDefault="00AD721C" w:rsidP="00AD721C">
      <w:pPr>
        <w:numPr>
          <w:ilvl w:val="0"/>
          <w:numId w:val="12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Воронов В. А. Юность Шолохова: Страницы биографии писателя. — </w:t>
      </w:r>
      <w:proofErr w:type="spellStart"/>
      <w:r w:rsidRPr="00FD3024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FD3024">
        <w:rPr>
          <w:rFonts w:ascii="Times New Roman" w:hAnsi="Times New Roman" w:cs="Times New Roman"/>
          <w:sz w:val="28"/>
          <w:szCs w:val="28"/>
        </w:rPr>
        <w:t xml:space="preserve"> н/Д: Кн. изд-во, 1985. </w:t>
      </w:r>
    </w:p>
    <w:p w:rsidR="00AD721C" w:rsidRPr="00FD3024" w:rsidRDefault="00AD721C" w:rsidP="00AD721C">
      <w:pPr>
        <w:numPr>
          <w:ilvl w:val="0"/>
          <w:numId w:val="12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Поурочные разработки по русской литературе 20 века Н.В. Егорова, И.В. </w:t>
      </w:r>
    </w:p>
    <w:p w:rsidR="00AD721C" w:rsidRPr="00FD3024" w:rsidRDefault="00AD721C" w:rsidP="00AD721C">
      <w:pPr>
        <w:ind w:left="415" w:right="184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Золотарёва. Издание 2-е, исправленное и дополненное. Москва «ВАКО», 2003 </w:t>
      </w:r>
    </w:p>
    <w:p w:rsidR="00AD721C" w:rsidRPr="00FD3024" w:rsidRDefault="00AD721C" w:rsidP="00AD721C">
      <w:pPr>
        <w:numPr>
          <w:ilvl w:val="0"/>
          <w:numId w:val="12"/>
        </w:numPr>
        <w:spacing w:after="5" w:line="268" w:lineRule="auto"/>
        <w:ind w:right="184" w:hanging="420"/>
        <w:jc w:val="both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lastRenderedPageBreak/>
        <w:t xml:space="preserve">Коровин, В.И. Басни Ивана Крылова: В помощь преподавателям, старшеклассникам – М.: Изд-во МГУ, 1997. </w:t>
      </w:r>
    </w:p>
    <w:p w:rsidR="00AD721C" w:rsidRPr="00FD3024" w:rsidRDefault="00AD721C" w:rsidP="00AD721C">
      <w:pPr>
        <w:ind w:left="415" w:right="184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sz w:val="28"/>
          <w:szCs w:val="28"/>
        </w:rPr>
        <w:t xml:space="preserve">19.Золотой сон души. О русской поэзии рубежа XIX-XX вв.: Людмила Смирнова — Санкт-Петербург, Водолей, 2009 г. </w:t>
      </w:r>
    </w:p>
    <w:p w:rsidR="00AD721C" w:rsidRPr="00FD3024" w:rsidRDefault="00AD721C" w:rsidP="00AD721C">
      <w:pPr>
        <w:spacing w:after="187"/>
        <w:ind w:left="415" w:right="1445"/>
        <w:rPr>
          <w:rFonts w:ascii="Times New Roman" w:hAnsi="Times New Roman" w:cs="Times New Roman"/>
          <w:sz w:val="28"/>
          <w:szCs w:val="28"/>
        </w:rPr>
      </w:pPr>
      <w:r w:rsidRPr="00FD3024">
        <w:rPr>
          <w:rFonts w:ascii="Times New Roman" w:hAnsi="Times New Roman" w:cs="Times New Roman"/>
          <w:b/>
          <w:sz w:val="28"/>
          <w:szCs w:val="28"/>
        </w:rPr>
        <w:t xml:space="preserve">Интернет-сайты: </w:t>
      </w:r>
    </w:p>
    <w:p w:rsidR="00AD721C" w:rsidRPr="00FD3024" w:rsidRDefault="00141EA8" w:rsidP="00AD721C">
      <w:pPr>
        <w:ind w:left="415" w:right="525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wwwHYPERLINK</w:t>
        </w:r>
      </w:hyperlink>
      <w:hyperlink r:id="rId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 "</w:t>
        </w:r>
      </w:hyperlink>
      <w:hyperlink r:id="rId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</w:t>
        </w:r>
      </w:hyperlink>
      <w:hyperlink r:id="rId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://</w:t>
        </w:r>
      </w:hyperlink>
      <w:hyperlink r:id="rId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www</w:t>
        </w:r>
      </w:hyperlink>
      <w:hyperlink r:id="rId1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</w:hyperlink>
      <w:hyperlink r:id="rId12" w:history="1">
        <w:r w:rsidR="00AD721C" w:rsidRPr="00AD721C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-</w:t>
        </w:r>
      </w:hyperlink>
      <w:hyperlink r:id="rId1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collection</w:t>
        </w:r>
      </w:hyperlink>
      <w:hyperlink r:id="rId14" w:history="1">
        <w:r w:rsidR="00AD721C" w:rsidRPr="00AD721C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</w:hyperlink>
      <w:hyperlink r:id="rId1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hyperlink r:id="rId1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/".</w:t>
        </w:r>
      </w:hyperlink>
      <w:hyperlink r:id="rId1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HYPERLINK</w:t>
        </w:r>
      </w:hyperlink>
      <w:hyperlink r:id="rId2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</w:t>
        </w:r>
      </w:hyperlink>
      <w:hyperlink r:id="rId2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"</w:t>
        </w:r>
      </w:hyperlink>
      <w:hyperlink r:id="rId2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2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://</w:t>
        </w:r>
      </w:hyperlink>
      <w:hyperlink r:id="rId2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2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2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</w:hyperlink>
      <w:hyperlink r:id="rId2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-</w:t>
        </w:r>
      </w:hyperlink>
      <w:hyperlink r:id="rId2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collection</w:t>
        </w:r>
      </w:hyperlink>
      <w:hyperlink r:id="rId2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3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</w:hyperlink>
      <w:hyperlink r:id="rId3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3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hyperlink r:id="rId3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/"</w:t>
        </w:r>
      </w:hyperlink>
      <w:hyperlink r:id="rId3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schoolHYPERLINK</w:t>
        </w:r>
      </w:hyperlink>
      <w:hyperlink r:id="rId3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"</w:t>
        </w:r>
      </w:hyperlink>
      <w:hyperlink r:id="rId3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3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://</w:t>
        </w:r>
      </w:hyperlink>
      <w:hyperlink r:id="rId3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3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4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</w:hyperlink>
      <w:hyperlink r:id="rId4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collection</w:t>
        </w:r>
      </w:hyperlink>
      <w:hyperlink r:id="rId4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4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</w:hyperlink>
      <w:hyperlink r:id="rId4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4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hyperlink r:id="rId4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/"</w:t>
        </w:r>
      </w:hyperlink>
      <w:hyperlink r:id="rId4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-</w:t>
        </w:r>
      </w:hyperlink>
      <w:hyperlink r:id="rId4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HYPERLINK</w:t>
        </w:r>
      </w:hyperlink>
      <w:hyperlink r:id="rId4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"</w:t>
        </w:r>
      </w:hyperlink>
      <w:hyperlink r:id="rId5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5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://</w:t>
        </w:r>
      </w:hyperlink>
      <w:hyperlink r:id="rId5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5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5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</w:hyperlink>
      <w:hyperlink r:id="rId5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collection</w:t>
        </w:r>
      </w:hyperlink>
      <w:hyperlink r:id="rId5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5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</w:hyperlink>
      <w:hyperlink r:id="rId5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5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hyperlink r:id="rId6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/"</w:t>
        </w:r>
      </w:hyperlink>
      <w:hyperlink r:id="rId6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collectionHYPERLINK</w:t>
        </w:r>
      </w:hyperlink>
      <w:hyperlink r:id="rId6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"</w:t>
        </w:r>
      </w:hyperlink>
      <w:hyperlink r:id="rId6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6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://</w:t>
        </w:r>
      </w:hyperlink>
      <w:hyperlink r:id="rId6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6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6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</w:hyperlink>
      <w:hyperlink r:id="rId6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collection</w:t>
        </w:r>
      </w:hyperlink>
      <w:hyperlink r:id="rId6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7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</w:hyperlink>
      <w:hyperlink r:id="rId7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7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hyperlink r:id="rId7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/".</w:t>
        </w:r>
      </w:hyperlink>
      <w:hyperlink r:id="rId7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HYPERLINK</w:t>
        </w:r>
      </w:hyperlink>
      <w:hyperlink r:id="rId7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"</w:t>
        </w:r>
      </w:hyperlink>
      <w:hyperlink r:id="rId7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7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://</w:t>
        </w:r>
      </w:hyperlink>
      <w:hyperlink r:id="rId7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7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8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</w:hyperlink>
      <w:hyperlink r:id="rId8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collection</w:t>
        </w:r>
      </w:hyperlink>
      <w:hyperlink r:id="rId8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8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</w:hyperlink>
      <w:hyperlink r:id="rId8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8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hyperlink r:id="rId8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/"</w:t>
        </w:r>
      </w:hyperlink>
      <w:hyperlink r:id="rId8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eduHYPERLINK</w:t>
        </w:r>
      </w:hyperlink>
      <w:hyperlink r:id="rId8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"</w:t>
        </w:r>
      </w:hyperlink>
      <w:hyperlink r:id="rId8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9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://</w:t>
        </w:r>
      </w:hyperlink>
      <w:hyperlink r:id="rId9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9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9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</w:hyperlink>
      <w:hyperlink r:id="rId9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-</w:t>
        </w:r>
      </w:hyperlink>
    </w:p>
    <w:p w:rsidR="00AD721C" w:rsidRPr="00FD3024" w:rsidRDefault="00141EA8" w:rsidP="00AD721C">
      <w:pPr>
        <w:spacing w:after="9" w:line="264" w:lineRule="auto"/>
        <w:ind w:left="415" w:right="1198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collection</w:t>
        </w:r>
      </w:hyperlink>
      <w:hyperlink r:id="rId9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9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</w:hyperlink>
      <w:hyperlink r:id="rId9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9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hyperlink r:id="rId10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/".</w:t>
        </w:r>
      </w:hyperlink>
      <w:hyperlink r:id="rId10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HYPERLINK</w:t>
        </w:r>
      </w:hyperlink>
      <w:hyperlink r:id="rId10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"</w:t>
        </w:r>
      </w:hyperlink>
      <w:hyperlink r:id="rId10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10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://</w:t>
        </w:r>
      </w:hyperlink>
      <w:hyperlink r:id="rId10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10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0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</w:hyperlink>
      <w:hyperlink r:id="rId10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-</w:t>
        </w:r>
      </w:hyperlink>
      <w:hyperlink r:id="rId10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collection</w:t>
        </w:r>
      </w:hyperlink>
      <w:hyperlink r:id="rId11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1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</w:hyperlink>
      <w:hyperlink r:id="rId11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1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hyperlink r:id="rId11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/"</w:t>
        </w:r>
      </w:hyperlink>
      <w:hyperlink r:id="rId11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hyperlink r:id="rId116" w:history="1">
        <w:r w:rsidR="00AD721C" w:rsidRPr="00FD3024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 xml:space="preserve"> </w:t>
        </w:r>
      </w:hyperlink>
      <w:hyperlink r:id="rId11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11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://</w:t>
        </w:r>
      </w:hyperlink>
      <w:hyperlink r:id="rId11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zavuch</w:t>
        </w:r>
      </w:hyperlink>
      <w:hyperlink r:id="rId12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2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info</w:t>
        </w:r>
      </w:hyperlink>
      <w:hyperlink r:id="rId12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/</w:t>
        </w:r>
      </w:hyperlink>
      <w:hyperlink r:id="rId12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forums</w:t>
        </w:r>
      </w:hyperlink>
      <w:hyperlink r:id="rId12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2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html</w:t>
        </w:r>
      </w:hyperlink>
      <w:hyperlink r:id="rId12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</w:t>
        </w:r>
      </w:hyperlink>
      <w:hyperlink r:id="rId12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12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://</w:t>
        </w:r>
      </w:hyperlink>
      <w:hyperlink r:id="rId12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13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31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gramma</w:t>
        </w:r>
      </w:hyperlink>
      <w:hyperlink r:id="rId13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33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hyperlink r:id="rId134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</w:t>
        </w:r>
      </w:hyperlink>
      <w:hyperlink r:id="rId135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136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://</w:t>
        </w:r>
      </w:hyperlink>
      <w:hyperlink r:id="rId137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138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39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openclass</w:t>
        </w:r>
      </w:hyperlink>
      <w:hyperlink r:id="rId140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</w:hyperlink>
      <w:hyperlink r:id="rId141" w:history="1">
        <w:proofErr w:type="spellStart"/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hyperlink r:id="rId142" w:history="1">
        <w:r w:rsidR="00AD721C" w:rsidRPr="00FD302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</w:p>
    <w:p w:rsidR="00AD721C" w:rsidRPr="00FD3024" w:rsidRDefault="00AD721C" w:rsidP="00AD721C">
      <w:pPr>
        <w:widowControl w:val="0"/>
        <w:spacing w:after="283" w:line="274" w:lineRule="exact"/>
        <w:ind w:left="1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8700D" w:rsidRPr="00727A05" w:rsidRDefault="00F8700D" w:rsidP="0033102D">
      <w:pPr>
        <w:pStyle w:val="a3"/>
        <w:rPr>
          <w:b/>
          <w:bCs/>
          <w:color w:val="000000"/>
          <w:sz w:val="32"/>
          <w:szCs w:val="32"/>
        </w:rPr>
      </w:pPr>
    </w:p>
    <w:p w:rsidR="001133A7" w:rsidRPr="00727A05" w:rsidRDefault="001133A7">
      <w:pPr>
        <w:rPr>
          <w:rFonts w:ascii="Times New Roman" w:hAnsi="Times New Roman" w:cs="Times New Roman"/>
        </w:rPr>
      </w:pPr>
    </w:p>
    <w:sectPr w:rsidR="001133A7" w:rsidRPr="0072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4B22D80"/>
    <w:multiLevelType w:val="hybridMultilevel"/>
    <w:tmpl w:val="7F8EF06A"/>
    <w:lvl w:ilvl="0" w:tplc="DC1478B0">
      <w:start w:val="1"/>
      <w:numFmt w:val="decimal"/>
      <w:lvlText w:val="%1."/>
      <w:lvlJc w:val="left"/>
      <w:pPr>
        <w:ind w:left="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1" w:tplc="554223D4">
      <w:start w:val="1"/>
      <w:numFmt w:val="lowerLetter"/>
      <w:lvlText w:val="%2"/>
      <w:lvlJc w:val="left"/>
      <w:pPr>
        <w:ind w:left="1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2" w:tplc="FAF65CF4">
      <w:start w:val="1"/>
      <w:numFmt w:val="lowerRoman"/>
      <w:lvlText w:val="%3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 w:tplc="923801E8">
      <w:start w:val="1"/>
      <w:numFmt w:val="decimal"/>
      <w:lvlText w:val="%4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 w:tplc="60B6A4CA">
      <w:start w:val="1"/>
      <w:numFmt w:val="lowerLetter"/>
      <w:lvlText w:val="%5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 w:tplc="53E858DA">
      <w:start w:val="1"/>
      <w:numFmt w:val="lowerRoman"/>
      <w:lvlText w:val="%6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 w:tplc="1F28CBFA">
      <w:start w:val="1"/>
      <w:numFmt w:val="decimal"/>
      <w:lvlText w:val="%7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 w:tplc="E7D69AC8">
      <w:start w:val="1"/>
      <w:numFmt w:val="lowerLetter"/>
      <w:lvlText w:val="%8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 w:tplc="5B4A97D2">
      <w:start w:val="1"/>
      <w:numFmt w:val="lowerRoman"/>
      <w:lvlText w:val="%9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A56349"/>
    <w:multiLevelType w:val="hybridMultilevel"/>
    <w:tmpl w:val="5D5C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050029"/>
    <w:multiLevelType w:val="hybridMultilevel"/>
    <w:tmpl w:val="B7D27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557DD2"/>
    <w:multiLevelType w:val="hybridMultilevel"/>
    <w:tmpl w:val="8506C1B0"/>
    <w:lvl w:ilvl="0" w:tplc="177AE8C4">
      <w:start w:val="15"/>
      <w:numFmt w:val="decimal"/>
      <w:lvlText w:val="%1.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1" w:tplc="29C829D4">
      <w:start w:val="1"/>
      <w:numFmt w:val="lowerLetter"/>
      <w:lvlText w:val="%2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2" w:tplc="F13C23F0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 w:tplc="FF749FB0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 w:tplc="BE1CC212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 w:tplc="D7BAA9BC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 w:tplc="1F708D44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 w:tplc="F9D64C6E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 w:tplc="AEEE75C0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F444236"/>
    <w:multiLevelType w:val="hybridMultilevel"/>
    <w:tmpl w:val="9C20DDBC"/>
    <w:lvl w:ilvl="0" w:tplc="1E621184">
      <w:start w:val="5"/>
      <w:numFmt w:val="decimal"/>
      <w:lvlText w:val="%1.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1" w:tplc="323C94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2" w:tplc="D8389C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 w:tplc="AF2E294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 w:tplc="DAFEDF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 w:tplc="57D2658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 w:tplc="FC6E8D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 w:tplc="6A9E89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 w:tplc="7020FA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F4C4B30"/>
    <w:multiLevelType w:val="hybridMultilevel"/>
    <w:tmpl w:val="768EA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2D"/>
    <w:rsid w:val="00091D91"/>
    <w:rsid w:val="001133A7"/>
    <w:rsid w:val="00141EA8"/>
    <w:rsid w:val="00151F4A"/>
    <w:rsid w:val="00172D6B"/>
    <w:rsid w:val="001E33A6"/>
    <w:rsid w:val="001F5337"/>
    <w:rsid w:val="0033102D"/>
    <w:rsid w:val="00433102"/>
    <w:rsid w:val="00511719"/>
    <w:rsid w:val="0053646E"/>
    <w:rsid w:val="00565027"/>
    <w:rsid w:val="00605406"/>
    <w:rsid w:val="0064684D"/>
    <w:rsid w:val="00654AB5"/>
    <w:rsid w:val="006F087D"/>
    <w:rsid w:val="006F1246"/>
    <w:rsid w:val="00727A05"/>
    <w:rsid w:val="0075560C"/>
    <w:rsid w:val="008209CB"/>
    <w:rsid w:val="00865D4D"/>
    <w:rsid w:val="008C435F"/>
    <w:rsid w:val="009647BA"/>
    <w:rsid w:val="00984316"/>
    <w:rsid w:val="009B5CB8"/>
    <w:rsid w:val="009D00B3"/>
    <w:rsid w:val="00A03170"/>
    <w:rsid w:val="00A94F31"/>
    <w:rsid w:val="00AB0B6E"/>
    <w:rsid w:val="00AC5813"/>
    <w:rsid w:val="00AD721C"/>
    <w:rsid w:val="00B40691"/>
    <w:rsid w:val="00BB7946"/>
    <w:rsid w:val="00C65590"/>
    <w:rsid w:val="00D149E0"/>
    <w:rsid w:val="00D467C8"/>
    <w:rsid w:val="00D476D7"/>
    <w:rsid w:val="00ED14C1"/>
    <w:rsid w:val="00F03CF6"/>
    <w:rsid w:val="00F65950"/>
    <w:rsid w:val="00F8700D"/>
    <w:rsid w:val="00F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090D"/>
  <w15:chartTrackingRefBased/>
  <w15:docId w15:val="{C4A46B41-938B-452C-BD1B-CAE21DB0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02D"/>
  </w:style>
  <w:style w:type="character" w:customStyle="1" w:styleId="c20">
    <w:name w:val="c20"/>
    <w:basedOn w:val="a0"/>
    <w:rsid w:val="0033102D"/>
  </w:style>
  <w:style w:type="character" w:customStyle="1" w:styleId="c80">
    <w:name w:val="c80"/>
    <w:basedOn w:val="a0"/>
    <w:rsid w:val="0033102D"/>
  </w:style>
  <w:style w:type="table" w:customStyle="1" w:styleId="TableGrid">
    <w:name w:val="TableGrid"/>
    <w:rsid w:val="00F870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9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D7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vuch.info/forums.html" TargetMode="External"/><Relationship Id="rId21" Type="http://schemas.openxmlformats.org/officeDocument/2006/relationships/hyperlink" Target="http://www.school-collection.edu.ru/" TargetMode="External"/><Relationship Id="rId42" Type="http://schemas.openxmlformats.org/officeDocument/2006/relationships/hyperlink" Target="http://www.school-collection.edu.ru/" TargetMode="External"/><Relationship Id="rId63" Type="http://schemas.openxmlformats.org/officeDocument/2006/relationships/hyperlink" Target="http://www.school-collection.edu.ru/" TargetMode="External"/><Relationship Id="rId84" Type="http://schemas.openxmlformats.org/officeDocument/2006/relationships/hyperlink" Target="http://www.school-collection.edu.ru/" TargetMode="External"/><Relationship Id="rId138" Type="http://schemas.openxmlformats.org/officeDocument/2006/relationships/hyperlink" Target="http://www.openclass.ru/" TargetMode="External"/><Relationship Id="rId107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school-collection.edu.ru/" TargetMode="External"/><Relationship Id="rId32" Type="http://schemas.openxmlformats.org/officeDocument/2006/relationships/hyperlink" Target="http://www.school-collection.edu.ru/" TargetMode="External"/><Relationship Id="rId37" Type="http://schemas.openxmlformats.org/officeDocument/2006/relationships/hyperlink" Target="http://www.school-collection.edu.ru/" TargetMode="External"/><Relationship Id="rId53" Type="http://schemas.openxmlformats.org/officeDocument/2006/relationships/hyperlink" Target="http://www.school-collection.edu.ru/" TargetMode="External"/><Relationship Id="rId58" Type="http://schemas.openxmlformats.org/officeDocument/2006/relationships/hyperlink" Target="http://www.school-collection.edu.ru/" TargetMode="External"/><Relationship Id="rId74" Type="http://schemas.openxmlformats.org/officeDocument/2006/relationships/hyperlink" Target="http://www.school-collection.edu.ru/" TargetMode="External"/><Relationship Id="rId79" Type="http://schemas.openxmlformats.org/officeDocument/2006/relationships/hyperlink" Target="http://www.school-collection.edu.ru/" TargetMode="External"/><Relationship Id="rId102" Type="http://schemas.openxmlformats.org/officeDocument/2006/relationships/hyperlink" Target="http://www.school-collection.edu.ru/" TargetMode="External"/><Relationship Id="rId123" Type="http://schemas.openxmlformats.org/officeDocument/2006/relationships/hyperlink" Target="http://zavuch.info/forums.html" TargetMode="External"/><Relationship Id="rId128" Type="http://schemas.openxmlformats.org/officeDocument/2006/relationships/hyperlink" Target="http://www.gramma.ru/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school-collection.edu.ru/" TargetMode="External"/><Relationship Id="rId90" Type="http://schemas.openxmlformats.org/officeDocument/2006/relationships/hyperlink" Target="http://www.school-collection.edu.ru/" TargetMode="External"/><Relationship Id="rId95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www.school-collection.edu.ru/" TargetMode="External"/><Relationship Id="rId27" Type="http://schemas.openxmlformats.org/officeDocument/2006/relationships/hyperlink" Target="http://www.school-collection.edu.ru/" TargetMode="External"/><Relationship Id="rId43" Type="http://schemas.openxmlformats.org/officeDocument/2006/relationships/hyperlink" Target="http://www.school-collection.edu.ru/" TargetMode="External"/><Relationship Id="rId48" Type="http://schemas.openxmlformats.org/officeDocument/2006/relationships/hyperlink" Target="http://www.school-collection.edu.ru/" TargetMode="External"/><Relationship Id="rId64" Type="http://schemas.openxmlformats.org/officeDocument/2006/relationships/hyperlink" Target="http://www.school-collection.edu.ru/" TargetMode="External"/><Relationship Id="rId69" Type="http://schemas.openxmlformats.org/officeDocument/2006/relationships/hyperlink" Target="http://www.school-collection.edu.ru/" TargetMode="External"/><Relationship Id="rId113" Type="http://schemas.openxmlformats.org/officeDocument/2006/relationships/hyperlink" Target="http://www.school-collection.edu.ru/" TargetMode="External"/><Relationship Id="rId118" Type="http://schemas.openxmlformats.org/officeDocument/2006/relationships/hyperlink" Target="http://zavuch.info/forums.html" TargetMode="External"/><Relationship Id="rId134" Type="http://schemas.openxmlformats.org/officeDocument/2006/relationships/hyperlink" Target="http://www.gramma.ru/" TargetMode="External"/><Relationship Id="rId139" Type="http://schemas.openxmlformats.org/officeDocument/2006/relationships/hyperlink" Target="http://www.openclass.ru/" TargetMode="External"/><Relationship Id="rId80" Type="http://schemas.openxmlformats.org/officeDocument/2006/relationships/hyperlink" Target="http://www.school-collection.edu.ru/" TargetMode="External"/><Relationship Id="rId85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www.school-collection.edu.ru/" TargetMode="External"/><Relationship Id="rId33" Type="http://schemas.openxmlformats.org/officeDocument/2006/relationships/hyperlink" Target="http://www.school-collection.edu.ru/" TargetMode="External"/><Relationship Id="rId38" Type="http://schemas.openxmlformats.org/officeDocument/2006/relationships/hyperlink" Target="http://www.school-collection.edu.ru/" TargetMode="External"/><Relationship Id="rId59" Type="http://schemas.openxmlformats.org/officeDocument/2006/relationships/hyperlink" Target="http://www.school-collection.edu.ru/" TargetMode="External"/><Relationship Id="rId103" Type="http://schemas.openxmlformats.org/officeDocument/2006/relationships/hyperlink" Target="http://www.school-collection.edu.ru/" TargetMode="External"/><Relationship Id="rId108" Type="http://schemas.openxmlformats.org/officeDocument/2006/relationships/hyperlink" Target="http://www.school-collection.edu.ru/" TargetMode="External"/><Relationship Id="rId124" Type="http://schemas.openxmlformats.org/officeDocument/2006/relationships/hyperlink" Target="http://zavuch.info/forums.html" TargetMode="External"/><Relationship Id="rId129" Type="http://schemas.openxmlformats.org/officeDocument/2006/relationships/hyperlink" Target="http://www.gramma.ru/" TargetMode="External"/><Relationship Id="rId54" Type="http://schemas.openxmlformats.org/officeDocument/2006/relationships/hyperlink" Target="http://www.school-collection.edu.ru/" TargetMode="External"/><Relationship Id="rId70" Type="http://schemas.openxmlformats.org/officeDocument/2006/relationships/hyperlink" Target="http://www.school-collection.edu.ru/" TargetMode="External"/><Relationship Id="rId75" Type="http://schemas.openxmlformats.org/officeDocument/2006/relationships/hyperlink" Target="http://www.school-collection.edu.ru/" TargetMode="External"/><Relationship Id="rId91" Type="http://schemas.openxmlformats.org/officeDocument/2006/relationships/hyperlink" Target="http://www.school-collection.edu.ru/" TargetMode="External"/><Relationship Id="rId96" Type="http://schemas.openxmlformats.org/officeDocument/2006/relationships/hyperlink" Target="http://www.school-collection.edu.ru/" TargetMode="External"/><Relationship Id="rId140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23" Type="http://schemas.openxmlformats.org/officeDocument/2006/relationships/hyperlink" Target="http://www.school-collection.edu.ru/" TargetMode="External"/><Relationship Id="rId28" Type="http://schemas.openxmlformats.org/officeDocument/2006/relationships/hyperlink" Target="http://www.school-collection.edu.ru/" TargetMode="External"/><Relationship Id="rId49" Type="http://schemas.openxmlformats.org/officeDocument/2006/relationships/hyperlink" Target="http://www.school-collection.edu.ru/" TargetMode="External"/><Relationship Id="rId114" Type="http://schemas.openxmlformats.org/officeDocument/2006/relationships/hyperlink" Target="http://www.school-collection.edu.ru/" TargetMode="External"/><Relationship Id="rId119" Type="http://schemas.openxmlformats.org/officeDocument/2006/relationships/hyperlink" Target="http://zavuch.info/forums.html" TargetMode="External"/><Relationship Id="rId44" Type="http://schemas.openxmlformats.org/officeDocument/2006/relationships/hyperlink" Target="http://www.school-collection.edu.ru/" TargetMode="External"/><Relationship Id="rId60" Type="http://schemas.openxmlformats.org/officeDocument/2006/relationships/hyperlink" Target="http://www.school-collection.edu.ru/" TargetMode="External"/><Relationship Id="rId65" Type="http://schemas.openxmlformats.org/officeDocument/2006/relationships/hyperlink" Target="http://www.school-collection.edu.ru/" TargetMode="External"/><Relationship Id="rId81" Type="http://schemas.openxmlformats.org/officeDocument/2006/relationships/hyperlink" Target="http://www.school-collection.edu.ru/" TargetMode="External"/><Relationship Id="rId86" Type="http://schemas.openxmlformats.org/officeDocument/2006/relationships/hyperlink" Target="http://www.school-collection.edu.ru/" TargetMode="External"/><Relationship Id="rId130" Type="http://schemas.openxmlformats.org/officeDocument/2006/relationships/hyperlink" Target="http://www.gramma.ru/" TargetMode="External"/><Relationship Id="rId135" Type="http://schemas.openxmlformats.org/officeDocument/2006/relationships/hyperlink" Target="http://www.openclass.ru/" TargetMode="External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school-collection.edu.ru/" TargetMode="External"/><Relationship Id="rId39" Type="http://schemas.openxmlformats.org/officeDocument/2006/relationships/hyperlink" Target="http://www.school-collection.edu.ru/" TargetMode="External"/><Relationship Id="rId109" Type="http://schemas.openxmlformats.org/officeDocument/2006/relationships/hyperlink" Target="http://www.school-collection.edu.ru/" TargetMode="External"/><Relationship Id="rId34" Type="http://schemas.openxmlformats.org/officeDocument/2006/relationships/hyperlink" Target="http://www.school-collection.edu.ru/" TargetMode="External"/><Relationship Id="rId50" Type="http://schemas.openxmlformats.org/officeDocument/2006/relationships/hyperlink" Target="http://www.school-collection.edu.ru/" TargetMode="External"/><Relationship Id="rId55" Type="http://schemas.openxmlformats.org/officeDocument/2006/relationships/hyperlink" Target="http://www.school-collection.edu.ru/" TargetMode="External"/><Relationship Id="rId76" Type="http://schemas.openxmlformats.org/officeDocument/2006/relationships/hyperlink" Target="http://www.school-collection.edu.ru/" TargetMode="External"/><Relationship Id="rId97" Type="http://schemas.openxmlformats.org/officeDocument/2006/relationships/hyperlink" Target="http://www.school-collection.edu.ru/" TargetMode="External"/><Relationship Id="rId104" Type="http://schemas.openxmlformats.org/officeDocument/2006/relationships/hyperlink" Target="http://www.school-collection.edu.ru/" TargetMode="External"/><Relationship Id="rId120" Type="http://schemas.openxmlformats.org/officeDocument/2006/relationships/hyperlink" Target="http://zavuch.info/forums.html" TargetMode="External"/><Relationship Id="rId125" Type="http://schemas.openxmlformats.org/officeDocument/2006/relationships/hyperlink" Target="http://zavuch.info/forums.html" TargetMode="External"/><Relationship Id="rId141" Type="http://schemas.openxmlformats.org/officeDocument/2006/relationships/hyperlink" Target="http://www.openclass.ru/" TargetMode="External"/><Relationship Id="rId7" Type="http://schemas.openxmlformats.org/officeDocument/2006/relationships/hyperlink" Target="http://www.school-collection.edu.ru/" TargetMode="External"/><Relationship Id="rId71" Type="http://schemas.openxmlformats.org/officeDocument/2006/relationships/hyperlink" Target="http://www.school-collection.edu.ru/" TargetMode="External"/><Relationship Id="rId92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-collection.edu.ru/" TargetMode="External"/><Relationship Id="rId24" Type="http://schemas.openxmlformats.org/officeDocument/2006/relationships/hyperlink" Target="http://www.school-collection.edu.ru/" TargetMode="External"/><Relationship Id="rId40" Type="http://schemas.openxmlformats.org/officeDocument/2006/relationships/hyperlink" Target="http://www.school-collection.edu.ru/" TargetMode="External"/><Relationship Id="rId45" Type="http://schemas.openxmlformats.org/officeDocument/2006/relationships/hyperlink" Target="http://www.school-collection.edu.ru/" TargetMode="External"/><Relationship Id="rId66" Type="http://schemas.openxmlformats.org/officeDocument/2006/relationships/hyperlink" Target="http://www.school-collection.edu.ru/" TargetMode="External"/><Relationship Id="rId87" Type="http://schemas.openxmlformats.org/officeDocument/2006/relationships/hyperlink" Target="http://www.school-collection.edu.ru/" TargetMode="External"/><Relationship Id="rId110" Type="http://schemas.openxmlformats.org/officeDocument/2006/relationships/hyperlink" Target="http://www.school-collection.edu.ru/" TargetMode="External"/><Relationship Id="rId115" Type="http://schemas.openxmlformats.org/officeDocument/2006/relationships/hyperlink" Target="http://www.school-collection.edu.ru/" TargetMode="External"/><Relationship Id="rId131" Type="http://schemas.openxmlformats.org/officeDocument/2006/relationships/hyperlink" Target="http://www.gramma.ru/" TargetMode="External"/><Relationship Id="rId136" Type="http://schemas.openxmlformats.org/officeDocument/2006/relationships/hyperlink" Target="http://www.openclass.ru/" TargetMode="External"/><Relationship Id="rId61" Type="http://schemas.openxmlformats.org/officeDocument/2006/relationships/hyperlink" Target="http://www.school-collection.edu.ru/" TargetMode="External"/><Relationship Id="rId82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school-collection.edu.ru/" TargetMode="External"/><Relationship Id="rId30" Type="http://schemas.openxmlformats.org/officeDocument/2006/relationships/hyperlink" Target="http://www.school-collection.edu.ru/" TargetMode="External"/><Relationship Id="rId35" Type="http://schemas.openxmlformats.org/officeDocument/2006/relationships/hyperlink" Target="http://www.school-collection.edu.ru/" TargetMode="External"/><Relationship Id="rId56" Type="http://schemas.openxmlformats.org/officeDocument/2006/relationships/hyperlink" Target="http://www.school-collection.edu.ru/" TargetMode="External"/><Relationship Id="rId77" Type="http://schemas.openxmlformats.org/officeDocument/2006/relationships/hyperlink" Target="http://www.school-collection.edu.ru/" TargetMode="External"/><Relationship Id="rId100" Type="http://schemas.openxmlformats.org/officeDocument/2006/relationships/hyperlink" Target="http://www.school-collection.edu.ru/" TargetMode="External"/><Relationship Id="rId105" Type="http://schemas.openxmlformats.org/officeDocument/2006/relationships/hyperlink" Target="http://www.school-collection.edu.ru/" TargetMode="External"/><Relationship Id="rId126" Type="http://schemas.openxmlformats.org/officeDocument/2006/relationships/hyperlink" Target="http://zavuch.info/forums.html" TargetMode="External"/><Relationship Id="rId8" Type="http://schemas.openxmlformats.org/officeDocument/2006/relationships/hyperlink" Target="http://www.school-collection.edu.ru/" TargetMode="External"/><Relationship Id="rId51" Type="http://schemas.openxmlformats.org/officeDocument/2006/relationships/hyperlink" Target="http://www.school-collection.edu.ru/" TargetMode="External"/><Relationship Id="rId72" Type="http://schemas.openxmlformats.org/officeDocument/2006/relationships/hyperlink" Target="http://www.school-collection.edu.ru/" TargetMode="External"/><Relationship Id="rId93" Type="http://schemas.openxmlformats.org/officeDocument/2006/relationships/hyperlink" Target="http://www.school-collection.edu.ru/" TargetMode="External"/><Relationship Id="rId98" Type="http://schemas.openxmlformats.org/officeDocument/2006/relationships/hyperlink" Target="http://www.school-collection.edu.ru/" TargetMode="External"/><Relationship Id="rId121" Type="http://schemas.openxmlformats.org/officeDocument/2006/relationships/hyperlink" Target="http://zavuch.info/forums.html" TargetMode="External"/><Relationship Id="rId142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chool-collection.edu.ru/" TargetMode="External"/><Relationship Id="rId46" Type="http://schemas.openxmlformats.org/officeDocument/2006/relationships/hyperlink" Target="http://www.school-collection.edu.ru/" TargetMode="External"/><Relationship Id="rId67" Type="http://schemas.openxmlformats.org/officeDocument/2006/relationships/hyperlink" Target="http://www.school-collection.edu.ru/" TargetMode="External"/><Relationship Id="rId116" Type="http://schemas.openxmlformats.org/officeDocument/2006/relationships/hyperlink" Target="http://www.school-collection.edu.ru/" TargetMode="External"/><Relationship Id="rId137" Type="http://schemas.openxmlformats.org/officeDocument/2006/relationships/hyperlink" Target="http://www.openclass.ru/" TargetMode="External"/><Relationship Id="rId20" Type="http://schemas.openxmlformats.org/officeDocument/2006/relationships/hyperlink" Target="http://www.school-collection.edu.ru/" TargetMode="External"/><Relationship Id="rId41" Type="http://schemas.openxmlformats.org/officeDocument/2006/relationships/hyperlink" Target="http://www.school-collection.edu.ru/" TargetMode="External"/><Relationship Id="rId62" Type="http://schemas.openxmlformats.org/officeDocument/2006/relationships/hyperlink" Target="http://www.school-collection.edu.ru/" TargetMode="External"/><Relationship Id="rId83" Type="http://schemas.openxmlformats.org/officeDocument/2006/relationships/hyperlink" Target="http://www.school-collection.edu.ru/" TargetMode="External"/><Relationship Id="rId88" Type="http://schemas.openxmlformats.org/officeDocument/2006/relationships/hyperlink" Target="http://www.school-collection.edu.ru/" TargetMode="External"/><Relationship Id="rId111" Type="http://schemas.openxmlformats.org/officeDocument/2006/relationships/hyperlink" Target="http://www.school-collection.edu.ru/" TargetMode="External"/><Relationship Id="rId132" Type="http://schemas.openxmlformats.org/officeDocument/2006/relationships/hyperlink" Target="http://www.gramma.ru/" TargetMode="External"/><Relationship Id="rId15" Type="http://schemas.openxmlformats.org/officeDocument/2006/relationships/hyperlink" Target="http://www.school-collection.edu.ru/" TargetMode="External"/><Relationship Id="rId36" Type="http://schemas.openxmlformats.org/officeDocument/2006/relationships/hyperlink" Target="http://www.school-collection.edu.ru/" TargetMode="External"/><Relationship Id="rId57" Type="http://schemas.openxmlformats.org/officeDocument/2006/relationships/hyperlink" Target="http://www.school-collection.edu.ru/" TargetMode="External"/><Relationship Id="rId106" Type="http://schemas.openxmlformats.org/officeDocument/2006/relationships/hyperlink" Target="http://www.school-collection.edu.ru/" TargetMode="External"/><Relationship Id="rId127" Type="http://schemas.openxmlformats.org/officeDocument/2006/relationships/hyperlink" Target="http://www.gramma.ru/" TargetMode="External"/><Relationship Id="rId10" Type="http://schemas.openxmlformats.org/officeDocument/2006/relationships/hyperlink" Target="http://www.school-collection.edu.ru/" TargetMode="External"/><Relationship Id="rId31" Type="http://schemas.openxmlformats.org/officeDocument/2006/relationships/hyperlink" Target="http://www.school-collection.edu.ru/" TargetMode="External"/><Relationship Id="rId52" Type="http://schemas.openxmlformats.org/officeDocument/2006/relationships/hyperlink" Target="http://www.school-collection.edu.ru/" TargetMode="External"/><Relationship Id="rId73" Type="http://schemas.openxmlformats.org/officeDocument/2006/relationships/hyperlink" Target="http://www.school-collection.edu.ru/" TargetMode="External"/><Relationship Id="rId78" Type="http://schemas.openxmlformats.org/officeDocument/2006/relationships/hyperlink" Target="http://www.school-collection.edu.ru/" TargetMode="External"/><Relationship Id="rId94" Type="http://schemas.openxmlformats.org/officeDocument/2006/relationships/hyperlink" Target="http://www.school-collection.edu.ru/" TargetMode="External"/><Relationship Id="rId99" Type="http://schemas.openxmlformats.org/officeDocument/2006/relationships/hyperlink" Target="http://www.school-collection.edu.ru/" TargetMode="External"/><Relationship Id="rId101" Type="http://schemas.openxmlformats.org/officeDocument/2006/relationships/hyperlink" Target="http://www.school-collection.edu.ru/" TargetMode="External"/><Relationship Id="rId122" Type="http://schemas.openxmlformats.org/officeDocument/2006/relationships/hyperlink" Target="http://zavuch.info/forums.html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Relationship Id="rId26" Type="http://schemas.openxmlformats.org/officeDocument/2006/relationships/hyperlink" Target="http://www.school-collection.edu.ru/" TargetMode="External"/><Relationship Id="rId47" Type="http://schemas.openxmlformats.org/officeDocument/2006/relationships/hyperlink" Target="http://www.school-collection.edu.ru/" TargetMode="External"/><Relationship Id="rId68" Type="http://schemas.openxmlformats.org/officeDocument/2006/relationships/hyperlink" Target="http://www.school-collection.edu.ru/" TargetMode="External"/><Relationship Id="rId89" Type="http://schemas.openxmlformats.org/officeDocument/2006/relationships/hyperlink" Target="http://www.school-collection.edu.ru/" TargetMode="External"/><Relationship Id="rId112" Type="http://schemas.openxmlformats.org/officeDocument/2006/relationships/hyperlink" Target="http://www.school-collection.edu.ru/" TargetMode="External"/><Relationship Id="rId133" Type="http://schemas.openxmlformats.org/officeDocument/2006/relationships/hyperlink" Target="http://www.gramma.ru/" TargetMode="External"/><Relationship Id="rId16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6</cp:revision>
  <dcterms:created xsi:type="dcterms:W3CDTF">2022-08-28T07:09:00Z</dcterms:created>
  <dcterms:modified xsi:type="dcterms:W3CDTF">2022-09-05T11:21:00Z</dcterms:modified>
</cp:coreProperties>
</file>