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EB" w:rsidRPr="000D46E5" w:rsidRDefault="00C212EB" w:rsidP="00C212EB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КГБОУ «Красноярская школа №1»</w:t>
      </w:r>
    </w:p>
    <w:p w:rsidR="00C212EB" w:rsidRPr="000D46E5" w:rsidRDefault="00C212EB" w:rsidP="00C212EB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tbl>
      <w:tblPr>
        <w:tblW w:w="9613" w:type="dxa"/>
        <w:tblLook w:val="04A0" w:firstRow="1" w:lastRow="0" w:firstColumn="1" w:lastColumn="0" w:noHBand="0" w:noVBand="1"/>
      </w:tblPr>
      <w:tblGrid>
        <w:gridCol w:w="4938"/>
        <w:gridCol w:w="4384"/>
        <w:gridCol w:w="291"/>
      </w:tblGrid>
      <w:tr w:rsidR="00C212EB" w:rsidRPr="000D46E5" w:rsidTr="006D14BD">
        <w:tc>
          <w:tcPr>
            <w:tcW w:w="4938" w:type="dxa"/>
          </w:tcPr>
          <w:p w:rsidR="00C212EB" w:rsidRPr="000D46E5" w:rsidRDefault="00C212EB" w:rsidP="006D14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РАССМОТРЕНО</w:t>
            </w:r>
          </w:p>
          <w:p w:rsidR="00C212EB" w:rsidRPr="000D46E5" w:rsidRDefault="00C212EB" w:rsidP="006D14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на заседании МС</w:t>
            </w:r>
          </w:p>
          <w:p w:rsidR="00C212EB" w:rsidRPr="000D46E5" w:rsidRDefault="00C212EB" w:rsidP="006D14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протокол № </w:t>
            </w:r>
            <w:r w:rsidR="000908A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______</w:t>
            </w:r>
          </w:p>
          <w:p w:rsidR="00C212EB" w:rsidRPr="000D46E5" w:rsidRDefault="00C212EB" w:rsidP="006D14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от</w:t>
            </w:r>
            <w:r w:rsidR="000908A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29.08.2022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___________________ </w:t>
            </w:r>
          </w:p>
          <w:p w:rsidR="000908A3" w:rsidRDefault="000908A3" w:rsidP="006D14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Руководитель</w:t>
            </w:r>
          </w:p>
          <w:p w:rsidR="00C212EB" w:rsidRPr="000D46E5" w:rsidRDefault="00C212EB" w:rsidP="006D14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Баранов Н.А.</w:t>
            </w:r>
          </w:p>
          <w:p w:rsidR="00C212EB" w:rsidRPr="000D46E5" w:rsidRDefault="00C212EB" w:rsidP="006D14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4384" w:type="dxa"/>
          </w:tcPr>
          <w:p w:rsidR="00C212EB" w:rsidRPr="000D46E5" w:rsidRDefault="00C212EB" w:rsidP="006D14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УТВЕРЖДАЮ</w:t>
            </w:r>
          </w:p>
          <w:p w:rsidR="00C212EB" w:rsidRPr="000D46E5" w:rsidRDefault="000908A3" w:rsidP="006D14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о.д</w:t>
            </w:r>
            <w:r w:rsidR="00C212EB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иректор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а</w:t>
            </w:r>
            <w:proofErr w:type="spellEnd"/>
            <w:proofErr w:type="gramEnd"/>
            <w:r w:rsidR="00C212EB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школы</w:t>
            </w:r>
          </w:p>
          <w:p w:rsidR="00C212EB" w:rsidRPr="000D46E5" w:rsidRDefault="000908A3" w:rsidP="006D14B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Бакастова</w:t>
            </w:r>
            <w:proofErr w:type="spellEnd"/>
            <w:r w:rsidR="00C212EB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</w:t>
            </w:r>
            <w:r w:rsidR="00C212EB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Е</w:t>
            </w:r>
            <w:r w:rsidR="00C212EB"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. </w:t>
            </w:r>
          </w:p>
          <w:p w:rsidR="00C212EB" w:rsidRPr="000D46E5" w:rsidRDefault="00C212EB" w:rsidP="000908A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__________ _______________</w:t>
            </w:r>
          </w:p>
          <w:p w:rsidR="00C212EB" w:rsidRPr="000D46E5" w:rsidRDefault="00C212EB" w:rsidP="006D14BD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Принята на педагогическом совете</w:t>
            </w:r>
          </w:p>
          <w:p w:rsidR="000908A3" w:rsidRDefault="00C212EB" w:rsidP="006D14BD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       Протокол №</w:t>
            </w:r>
            <w:r w:rsidR="000908A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1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___ </w:t>
            </w:r>
          </w:p>
          <w:p w:rsidR="00C212EB" w:rsidRPr="000D46E5" w:rsidRDefault="00C212EB" w:rsidP="006D14BD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от </w:t>
            </w:r>
            <w:r w:rsidR="000908A3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30.08.2022</w:t>
            </w:r>
            <w:r w:rsidRPr="000D46E5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___________</w:t>
            </w:r>
          </w:p>
        </w:tc>
        <w:tc>
          <w:tcPr>
            <w:tcW w:w="291" w:type="dxa"/>
          </w:tcPr>
          <w:p w:rsidR="00C212EB" w:rsidRPr="000D46E5" w:rsidRDefault="00C212EB" w:rsidP="006D14BD">
            <w:pPr>
              <w:widowControl w:val="0"/>
              <w:tabs>
                <w:tab w:val="left" w:pos="2700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</w:rPr>
            </w:pPr>
          </w:p>
        </w:tc>
      </w:tr>
    </w:tbl>
    <w:p w:rsidR="00C212EB" w:rsidRPr="000D46E5" w:rsidRDefault="00C212EB" w:rsidP="00C212EB">
      <w:pPr>
        <w:widowControl w:val="0"/>
        <w:tabs>
          <w:tab w:val="left" w:pos="270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tabs>
          <w:tab w:val="left" w:pos="2700"/>
        </w:tabs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tabs>
          <w:tab w:val="left" w:pos="270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autoSpaceDE w:val="0"/>
        <w:spacing w:before="120" w:after="120" w:line="360" w:lineRule="auto"/>
        <w:jc w:val="center"/>
        <w:rPr>
          <w:rFonts w:ascii="Times New Roman" w:eastAsia="Andale Sans UI" w:hAnsi="Times New Roman" w:cs="Times New Roman"/>
          <w:b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b/>
          <w:color w:val="000000"/>
          <w:spacing w:val="-8"/>
          <w:kern w:val="1"/>
          <w:sz w:val="28"/>
          <w:szCs w:val="28"/>
        </w:rPr>
        <w:t>РАБОЧАЯ ПРОГРАММА</w:t>
      </w:r>
    </w:p>
    <w:p w:rsidR="00C212EB" w:rsidRDefault="00C212EB" w:rsidP="00C212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По русскому языку для учащихся с интеллектуальными</w:t>
      </w:r>
    </w:p>
    <w:p w:rsidR="00C212EB" w:rsidRPr="000D46E5" w:rsidRDefault="00C212EB" w:rsidP="00C212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нарушениями легкой степени</w:t>
      </w:r>
    </w:p>
    <w:p w:rsidR="00C212EB" w:rsidRPr="000D46E5" w:rsidRDefault="00C212EB" w:rsidP="00C212EB">
      <w:pPr>
        <w:widowControl w:val="0"/>
        <w:suppressAutoHyphens/>
        <w:autoSpaceDE w:val="0"/>
        <w:spacing w:before="120" w:after="120" w:line="36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для </w:t>
      </w:r>
      <w:r w:rsidR="0031484B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8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класса</w:t>
      </w:r>
    </w:p>
    <w:p w:rsidR="00C212EB" w:rsidRPr="000D46E5" w:rsidRDefault="00C212EB" w:rsidP="00C212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на 2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02</w:t>
      </w:r>
      <w:r w:rsidR="00CE1610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2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- 20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2</w:t>
      </w:r>
      <w:r w:rsidR="00CE1610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3</w:t>
      </w:r>
      <w:bookmarkStart w:id="0" w:name="_GoBack"/>
      <w:bookmarkEnd w:id="0"/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учебный год </w:t>
      </w:r>
    </w:p>
    <w:p w:rsidR="00C212EB" w:rsidRPr="000D46E5" w:rsidRDefault="00C212EB" w:rsidP="00C212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autoSpaceDE w:val="0"/>
        <w:spacing w:after="120" w:line="240" w:lineRule="auto"/>
        <w:ind w:left="5664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142" w:firstLine="709"/>
        <w:jc w:val="center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                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                                        </w:t>
      </w:r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 </w:t>
      </w:r>
      <w:proofErr w:type="spellStart"/>
      <w:proofErr w:type="gramStart"/>
      <w:r w:rsidRPr="000D46E5"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Учитель:</w:t>
      </w:r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>Гришаева</w:t>
      </w:r>
      <w:proofErr w:type="spellEnd"/>
      <w:proofErr w:type="gramEnd"/>
      <w:r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  <w:t xml:space="preserve"> Е.А.</w:t>
      </w:r>
    </w:p>
    <w:p w:rsidR="00C212EB" w:rsidRPr="000D46E5" w:rsidRDefault="00C212EB" w:rsidP="00C212EB">
      <w:pPr>
        <w:widowControl w:val="0"/>
        <w:tabs>
          <w:tab w:val="left" w:pos="6405"/>
          <w:tab w:val="center" w:pos="7508"/>
        </w:tabs>
        <w:suppressAutoHyphens/>
        <w:autoSpaceDE w:val="0"/>
        <w:spacing w:after="120" w:line="240" w:lineRule="auto"/>
        <w:ind w:left="4956" w:firstLine="709"/>
        <w:rPr>
          <w:rFonts w:ascii="Times New Roman" w:eastAsia="Andale Sans UI" w:hAnsi="Times New Roman" w:cs="Times New Roman"/>
          <w:color w:val="000000"/>
          <w:spacing w:val="-8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212EB" w:rsidRPr="000D46E5" w:rsidRDefault="00C212EB" w:rsidP="00C212E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C212EB" w:rsidRPr="00C212EB" w:rsidRDefault="00C212EB" w:rsidP="00C212E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0D46E5">
        <w:rPr>
          <w:rFonts w:ascii="Times New Roman" w:eastAsia="Andale Sans UI" w:hAnsi="Times New Roman" w:cs="Times New Roman"/>
          <w:kern w:val="1"/>
          <w:sz w:val="28"/>
          <w:szCs w:val="28"/>
        </w:rPr>
        <w:t>г. Красноярск</w:t>
      </w:r>
    </w:p>
    <w:p w:rsidR="00C212EB" w:rsidRDefault="00C212EB" w:rsidP="00CC024B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212EB" w:rsidRDefault="00C212EB" w:rsidP="00CC024B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C024B" w:rsidRPr="00CC024B" w:rsidRDefault="00CC024B" w:rsidP="00CC024B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:rsidR="00CC024B" w:rsidRPr="00CC024B" w:rsidRDefault="00CC024B" w:rsidP="00CC024B">
      <w:pPr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CC024B" w:rsidRPr="00CC024B" w:rsidRDefault="00CC024B" w:rsidP="00CC02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Адаптированная  программа по русскому языку для </w:t>
      </w:r>
      <w:r w:rsidR="00DA639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 для слабовидящих учащихся с интеллектуальными нарушениями легкой степени составлена в соответствии с требованиями федерального компонента государственного стандарта основного общего образования, на основе адаптированной общеобразовательной программы для слабовидящих детей по русскому языку к предметной линии учебников для 5-9 классов общеобразовательной школы, реализующих АООП, авторов </w:t>
      </w:r>
      <w:proofErr w:type="spellStart"/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>Э.В.Якубовской</w:t>
      </w:r>
      <w:proofErr w:type="spellEnd"/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>Н.Г.Галунчиковой</w:t>
      </w:r>
      <w:proofErr w:type="spellEnd"/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(М.: Просвещение, 20</w:t>
      </w:r>
      <w:r w:rsidR="00DA639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г.).</w:t>
      </w:r>
    </w:p>
    <w:p w:rsidR="00CC024B" w:rsidRPr="00CC024B" w:rsidRDefault="00CC024B" w:rsidP="00CC02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программы обучения: </w:t>
      </w:r>
    </w:p>
    <w:p w:rsidR="00CC024B" w:rsidRPr="00CC024B" w:rsidRDefault="00CC024B" w:rsidP="00CC024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 xml:space="preserve">сформировать на доступном материале для учащихся достаточно прочные навыки грамотного письма; </w:t>
      </w:r>
    </w:p>
    <w:p w:rsidR="00CC024B" w:rsidRPr="00CC024B" w:rsidRDefault="00CC024B" w:rsidP="00CC02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 xml:space="preserve">подготовить учащихся с ограниченными возможностями здоровья к жизни; </w:t>
      </w:r>
    </w:p>
    <w:p w:rsidR="00CC024B" w:rsidRPr="00CC024B" w:rsidRDefault="00CC024B" w:rsidP="00CC02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 xml:space="preserve">развивать речь, мышление, воображение учащихся с умственной отсталостью, способность выбирать средства языка в соответствии с условиями общения. </w:t>
      </w:r>
    </w:p>
    <w:p w:rsidR="00CC024B" w:rsidRPr="00CC024B" w:rsidRDefault="00CC024B" w:rsidP="00CC02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Задачи программы обучения: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CC024B" w:rsidRPr="00CC024B" w:rsidRDefault="00CC024B" w:rsidP="00CC02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овладеть речевой деятельностью в разных её видах (чтение, письмо, говорение, слушание).</w:t>
      </w:r>
    </w:p>
    <w:p w:rsidR="00CC024B" w:rsidRPr="00CC024B" w:rsidRDefault="00CC024B" w:rsidP="00CC02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 xml:space="preserve">формировать словообразовательные, орфографические и пунктуационные умения и навыки, речевые умения, обеспечивающие восприятие, воспроизведение и создание высказываний в устной и письменной форме. </w:t>
      </w:r>
    </w:p>
    <w:p w:rsidR="00CC024B" w:rsidRPr="00CC024B" w:rsidRDefault="00CC024B" w:rsidP="00CC02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Развивать умение пользоваться словарями разных типов;</w:t>
      </w:r>
    </w:p>
    <w:p w:rsidR="00CC024B" w:rsidRPr="00CC024B" w:rsidRDefault="00CC024B" w:rsidP="00CC02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Воспитывать у учащихся трудолюбие, самостоятельность, терпеливость, настойчивость, любознательность;</w:t>
      </w:r>
    </w:p>
    <w:p w:rsidR="00CC024B" w:rsidRPr="00CC024B" w:rsidRDefault="00CC024B" w:rsidP="00CC024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Формировать умение планировать свою деятельность, осуществлять контроль и самоконтроль.</w:t>
      </w:r>
    </w:p>
    <w:p w:rsidR="00CC024B" w:rsidRPr="00CC024B" w:rsidRDefault="00CC024B" w:rsidP="00CC024B">
      <w:pPr>
        <w:spacing w:after="200" w:line="276" w:lineRule="auto"/>
        <w:ind w:left="142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C024B">
        <w:rPr>
          <w:rFonts w:ascii="Times New Roman" w:eastAsia="Calibri" w:hAnsi="Times New Roman" w:cs="Times New Roman"/>
          <w:b/>
          <w:sz w:val="28"/>
          <w:szCs w:val="28"/>
        </w:rPr>
        <w:t xml:space="preserve">Задачи изучения предмета:    </w:t>
      </w:r>
    </w:p>
    <w:p w:rsidR="00CC024B" w:rsidRPr="00CC024B" w:rsidRDefault="00CC024B" w:rsidP="00CC024B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Воспитывать любовь к родному языку, сознательное отношение к нему как духовной ценности и средству общения;</w:t>
      </w:r>
    </w:p>
    <w:p w:rsidR="00CC024B" w:rsidRPr="00CC024B" w:rsidRDefault="00CC024B" w:rsidP="00CC024B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образовательные:</w:t>
      </w:r>
    </w:p>
    <w:p w:rsidR="00CC024B" w:rsidRPr="00CC024B" w:rsidRDefault="00CC024B" w:rsidP="00CC024B">
      <w:pPr>
        <w:numPr>
          <w:ilvl w:val="0"/>
          <w:numId w:val="3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выделять связное высказывание от набора отдельных предложений;</w:t>
      </w:r>
    </w:p>
    <w:p w:rsidR="00CC024B" w:rsidRPr="00CC024B" w:rsidRDefault="00CC024B" w:rsidP="00CC024B">
      <w:pPr>
        <w:numPr>
          <w:ilvl w:val="0"/>
          <w:numId w:val="3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определять тему высказывания;</w:t>
      </w:r>
    </w:p>
    <w:p w:rsidR="00CC024B" w:rsidRPr="00CC024B" w:rsidRDefault="00CC024B" w:rsidP="00CC024B">
      <w:pPr>
        <w:numPr>
          <w:ilvl w:val="0"/>
          <w:numId w:val="3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связно высказываться устно и письменно;</w:t>
      </w:r>
    </w:p>
    <w:p w:rsidR="00CC024B" w:rsidRPr="00CC024B" w:rsidRDefault="00CC024B" w:rsidP="00CC024B">
      <w:pPr>
        <w:numPr>
          <w:ilvl w:val="0"/>
          <w:numId w:val="3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определять границы предложений и порядок следования предложений в тексте;</w:t>
      </w:r>
    </w:p>
    <w:p w:rsidR="00CC024B" w:rsidRPr="00CC024B" w:rsidRDefault="00CC024B" w:rsidP="00CC024B">
      <w:pPr>
        <w:numPr>
          <w:ilvl w:val="0"/>
          <w:numId w:val="3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выделять имя существительное как часть речи.</w:t>
      </w:r>
    </w:p>
    <w:p w:rsidR="00CC024B" w:rsidRPr="00CC024B" w:rsidRDefault="00CC024B" w:rsidP="00CC024B">
      <w:pPr>
        <w:tabs>
          <w:tab w:val="left" w:pos="127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</w:r>
      <w:proofErr w:type="spellStart"/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Коррекционно</w:t>
      </w:r>
      <w:proofErr w:type="spellEnd"/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 развивающие:</w:t>
      </w:r>
    </w:p>
    <w:p w:rsidR="00CC024B" w:rsidRPr="00CC024B" w:rsidRDefault="00CC024B" w:rsidP="00CC024B">
      <w:pPr>
        <w:numPr>
          <w:ilvl w:val="0"/>
          <w:numId w:val="4"/>
        </w:numPr>
        <w:tabs>
          <w:tab w:val="left" w:pos="1275"/>
        </w:tabs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развивать речемыслительные операции, корректировать высшие психические функции учащихся для более успешного осуществления их умственного и речевого развития;</w:t>
      </w:r>
    </w:p>
    <w:p w:rsidR="00CC024B" w:rsidRPr="00CC024B" w:rsidRDefault="00CC024B" w:rsidP="00CC024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формировать умение общения, связанно и логично выражать свои мысли, правильно формулировать вопросы, просьбы;</w:t>
      </w:r>
    </w:p>
    <w:p w:rsidR="00CC024B" w:rsidRPr="00CC024B" w:rsidRDefault="00CC024B" w:rsidP="00CC024B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внимательно выслушивать ответы;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направления коррекционной работы:</w:t>
      </w:r>
    </w:p>
    <w:p w:rsidR="00CC024B" w:rsidRPr="00CC024B" w:rsidRDefault="00CC024B" w:rsidP="00CC024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совершенствование движений и сенсомоторного развития;</w:t>
      </w:r>
    </w:p>
    <w:p w:rsidR="00CC024B" w:rsidRPr="00CC024B" w:rsidRDefault="00CC024B" w:rsidP="00CC024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развитие мелкой моторики кисти пальцев рук;</w:t>
      </w:r>
    </w:p>
    <w:p w:rsidR="00CC024B" w:rsidRPr="00CC024B" w:rsidRDefault="00CC024B" w:rsidP="00CC024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развитие навыков каллиграфии;</w:t>
      </w:r>
    </w:p>
    <w:p w:rsidR="00CC024B" w:rsidRPr="00CC024B" w:rsidRDefault="00CC024B" w:rsidP="00CC024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развитие артикуляционной моторики;</w:t>
      </w:r>
    </w:p>
    <w:p w:rsidR="00CC024B" w:rsidRPr="00CC024B" w:rsidRDefault="00CC024B" w:rsidP="00CC024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коррекция отдельных сторон психической деятельности;</w:t>
      </w:r>
    </w:p>
    <w:p w:rsidR="00CC024B" w:rsidRPr="00CC024B" w:rsidRDefault="00CC024B" w:rsidP="00CC024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развитие зрительной памяти и внимания;</w:t>
      </w:r>
    </w:p>
    <w:p w:rsidR="00CC024B" w:rsidRPr="00CC024B" w:rsidRDefault="00CC024B" w:rsidP="00CC024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развитие слухового внимания и памяти;</w:t>
      </w:r>
    </w:p>
    <w:p w:rsidR="00CC024B" w:rsidRPr="00CC024B" w:rsidRDefault="00CC024B" w:rsidP="00CC024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CC024B">
        <w:rPr>
          <w:rFonts w:ascii="Times New Roman" w:eastAsia="Calibri" w:hAnsi="Times New Roman" w:cs="Times New Roman"/>
          <w:sz w:val="28"/>
          <w:szCs w:val="28"/>
        </w:rPr>
        <w:t>фонетико</w:t>
      </w:r>
      <w:proofErr w:type="spellEnd"/>
      <w:r w:rsidRPr="00CC024B">
        <w:rPr>
          <w:rFonts w:ascii="Times New Roman" w:eastAsia="Calibri" w:hAnsi="Times New Roman" w:cs="Times New Roman"/>
          <w:sz w:val="28"/>
          <w:szCs w:val="28"/>
        </w:rPr>
        <w:t xml:space="preserve"> – фонематических представлений; </w:t>
      </w:r>
    </w:p>
    <w:p w:rsidR="00CC024B" w:rsidRPr="00CC024B" w:rsidRDefault="00CC024B" w:rsidP="00CC024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развитие основных мыслительных операций:</w:t>
      </w:r>
    </w:p>
    <w:p w:rsidR="00CC024B" w:rsidRPr="00CC024B" w:rsidRDefault="00CC024B" w:rsidP="00CC024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>Развитие словесно – логического мышления;</w:t>
      </w:r>
    </w:p>
    <w:p w:rsidR="00CC024B" w:rsidRDefault="00CC024B" w:rsidP="00CC024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24B">
        <w:rPr>
          <w:rFonts w:ascii="Times New Roman" w:eastAsia="Calibri" w:hAnsi="Times New Roman" w:cs="Times New Roman"/>
          <w:sz w:val="28"/>
          <w:szCs w:val="28"/>
        </w:rPr>
        <w:t xml:space="preserve">коррекция нарушений в развитии эмоционально - личностной сферы. </w:t>
      </w:r>
    </w:p>
    <w:p w:rsidR="001A217D" w:rsidRDefault="001A217D" w:rsidP="001A21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17D" w:rsidRPr="001A217D" w:rsidRDefault="001A217D" w:rsidP="001A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курса</w:t>
      </w:r>
    </w:p>
    <w:p w:rsidR="001A217D" w:rsidRPr="001A217D" w:rsidRDefault="001A217D" w:rsidP="001A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и развитие речи, как учебный предмет является одним из основных предметов </w:t>
      </w:r>
      <w:proofErr w:type="gramStart"/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 школе</w:t>
      </w:r>
      <w:proofErr w:type="gramEnd"/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от его усвоения во многом зависит успешность всего школьного обучения. Он служит базой для общения и изучения других школьных дисциплин, средством развития высших психических функций, воображения, познавательных и творческих способностей, основным каналом социализации личности. Успехи в изучении письма во многом определяют результаты обучения по другим школьным предметам.</w:t>
      </w:r>
    </w:p>
    <w:p w:rsidR="001A217D" w:rsidRPr="001A217D" w:rsidRDefault="001A217D" w:rsidP="001A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письма и развития речи носят коммуникативно-речевую направленность. В процессе изучения грамматики и правописания у обучающихся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</w:t>
      </w:r>
    </w:p>
    <w:p w:rsidR="00DA6397" w:rsidRDefault="001A217D" w:rsidP="001A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 классе продолжается работа по звукобуквенному анализу. Обучающиеся овладевают правописанием значимых частей слова и различных частей речи. Большое внимание уделяется фонетическому разбору. </w:t>
      </w:r>
    </w:p>
    <w:p w:rsidR="001A217D" w:rsidRPr="001A217D" w:rsidRDefault="001A217D" w:rsidP="001A21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систематическое изучение элементарного курса грамматики и правописания. Основными темами являются состав слова и части речи. 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состава слова, словообразующей роли значимых ча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слова направлено на обогащение и активизацию словаря обучаю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щихся. В процессе упражнений формируются навыки правописа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изношению, сходных по написанию (подбор гнезд родственных слов) и др. Части речи изучаются в том объеме, который необходим обучающим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для выработки практических навыков устной и письменной речи — обогащения и активизации словаря, формирования навыков грамотного письма. Изучение предложений имеет особое значение для подготовки обучающихся с интеллектуальными нарушениями (умственной отсталостью) к самостоятельной жизни, к общению. Эта тема включена в программу всех лет обуче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 процессе упраж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 у обучающихся формируются навыки построения простого предложения разной степени распространенности. Одновременно закрепляются орфографические и пункту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ационные навыки. Большое внимание уделяется формированию на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выков связной письменной речи, т. к. возможности обучающихся излагать свои мысли в письменной форме весь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 ограничены. Подготовительные упражнения — ответы на последова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поставленные вопросы, подписи под серией рисунков, ра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 с деформированным текстом создают основу, позволяющую обучающимся старших классов овладеть такими видами работ, как изложе</w:t>
      </w:r>
      <w:r w:rsidRPr="001A21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сочинение.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организации образовательного процесса: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урок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обучения: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фронтальная работа, индивидуальная работа, работа в парах и группах, коллективная работа. 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Методы обучения: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словесные, наглядные, практические.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Приёмы обучения: 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индивидуального и дифференцированного подхода с учётом возрастных особенностей, уровнем развития, интеллектуальных возможностей.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Технологии обучения: 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игровые, </w:t>
      </w:r>
      <w:proofErr w:type="spellStart"/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>, информационно – коммуникационные; проблемно поисковые.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Основными видами деятельности на уроке являются: 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анализ, обобщение, группировка систематизация элементарного языкового материала;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>звуко</w:t>
      </w:r>
      <w:proofErr w:type="spellEnd"/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буквенный анализ;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овладение правописанием слов, предложений, текстов;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работа с предложением, его построение, установление связи слов в предложении, нахождение главных и второстепенных членов предложения; 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>- ответы на последовательно поставленные вопросы;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списывание с письменного и печатного текста, письмо под диктовку; 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самостоятельные письменные работы, которые способствуют воспитанию самостоятельности и самоконтролю; 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развёрнутые объяснения при написании слов с изученными орфограммами, что содействует развитию речи и мышления, приучают к осознанному выполнению задания; 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над ошибками, способствующая раскрытию причин, осознанию и исправлению ошибок.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024B" w:rsidRPr="00CC024B" w:rsidRDefault="00CC024B" w:rsidP="00CC024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Основные требования к знаниям и умениям учащихся </w:t>
      </w:r>
    </w:p>
    <w:p w:rsidR="00CC024B" w:rsidRPr="00CC024B" w:rsidRDefault="00CC024B" w:rsidP="00CC024B">
      <w:pPr>
        <w:widowControl w:val="0"/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знать:</w:t>
      </w:r>
    </w:p>
    <w:p w:rsidR="00CC024B" w:rsidRPr="00CC024B" w:rsidRDefault="00CC024B" w:rsidP="00CC024B">
      <w:pPr>
        <w:widowControl w:val="0"/>
        <w:numPr>
          <w:ilvl w:val="0"/>
          <w:numId w:val="10"/>
        </w:numPr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 и второстепенные (без конкретизации) члены предложения.</w:t>
      </w:r>
    </w:p>
    <w:p w:rsidR="00CC024B" w:rsidRPr="00CC024B" w:rsidRDefault="00CC024B" w:rsidP="00CC024B">
      <w:pPr>
        <w:widowControl w:val="0"/>
        <w:numPr>
          <w:ilvl w:val="0"/>
          <w:numId w:val="10"/>
        </w:numPr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Названия частей речи, их значение.</w:t>
      </w:r>
    </w:p>
    <w:p w:rsidR="00CC024B" w:rsidRPr="00CC024B" w:rsidRDefault="00CC024B" w:rsidP="00CC024B">
      <w:pPr>
        <w:widowControl w:val="0"/>
        <w:numPr>
          <w:ilvl w:val="0"/>
          <w:numId w:val="10"/>
        </w:numPr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распространенные правила написания слов.</w:t>
      </w:r>
    </w:p>
    <w:p w:rsidR="00CC024B" w:rsidRPr="00CC024B" w:rsidRDefault="00CC024B" w:rsidP="00CC024B">
      <w:pPr>
        <w:widowControl w:val="0"/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уметь:</w:t>
      </w:r>
    </w:p>
    <w:p w:rsidR="00CC024B" w:rsidRPr="00CC024B" w:rsidRDefault="00CC024B" w:rsidP="00CC024B">
      <w:pPr>
        <w:widowControl w:val="0"/>
        <w:numPr>
          <w:ilvl w:val="0"/>
          <w:numId w:val="10"/>
        </w:numPr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под диктовку текст, применять правила написания слов.</w:t>
      </w:r>
    </w:p>
    <w:p w:rsidR="00CC024B" w:rsidRPr="00CC024B" w:rsidRDefault="00CC024B" w:rsidP="00CC024B">
      <w:pPr>
        <w:widowControl w:val="0"/>
        <w:numPr>
          <w:ilvl w:val="0"/>
          <w:numId w:val="10"/>
        </w:numPr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Разбирать слова по составу, образовывать слова с помощью приставок и суффиксов.</w:t>
      </w:r>
    </w:p>
    <w:p w:rsidR="00CC024B" w:rsidRPr="00CC024B" w:rsidRDefault="00CC024B" w:rsidP="00CC024B">
      <w:pPr>
        <w:widowControl w:val="0"/>
        <w:numPr>
          <w:ilvl w:val="0"/>
          <w:numId w:val="10"/>
        </w:numPr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части речи.</w:t>
      </w:r>
    </w:p>
    <w:p w:rsidR="00CC024B" w:rsidRPr="00CC024B" w:rsidRDefault="00CC024B" w:rsidP="00CC024B">
      <w:pPr>
        <w:widowControl w:val="0"/>
        <w:numPr>
          <w:ilvl w:val="0"/>
          <w:numId w:val="10"/>
        </w:numPr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Писать изложение и сочинение.</w:t>
      </w:r>
    </w:p>
    <w:p w:rsidR="00CC024B" w:rsidRPr="00CC024B" w:rsidRDefault="00CC024B" w:rsidP="00CC024B">
      <w:pPr>
        <w:widowControl w:val="0"/>
        <w:numPr>
          <w:ilvl w:val="0"/>
          <w:numId w:val="10"/>
        </w:numPr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простое распространенное предложение с однородными членами, сложное предложение.</w:t>
      </w:r>
    </w:p>
    <w:p w:rsidR="00CC024B" w:rsidRPr="00CC024B" w:rsidRDefault="00CC024B" w:rsidP="00CC024B">
      <w:pPr>
        <w:widowControl w:val="0"/>
        <w:numPr>
          <w:ilvl w:val="0"/>
          <w:numId w:val="10"/>
        </w:numPr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школьным орфографическим словарем.</w:t>
      </w:r>
    </w:p>
    <w:p w:rsidR="00CC024B" w:rsidRPr="00CC024B" w:rsidRDefault="00CC024B" w:rsidP="00CC024B">
      <w:pPr>
        <w:widowControl w:val="0"/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использовать приобретенные знания и умения в практической деятельности и повседневной жизни:</w:t>
      </w:r>
    </w:p>
    <w:p w:rsidR="00CC024B" w:rsidRPr="00CC024B" w:rsidRDefault="00CC024B" w:rsidP="00CC024B">
      <w:pPr>
        <w:widowControl w:val="0"/>
        <w:numPr>
          <w:ilvl w:val="0"/>
          <w:numId w:val="10"/>
        </w:numPr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 высказываться устно и письменно.</w:t>
      </w:r>
    </w:p>
    <w:p w:rsidR="00CC024B" w:rsidRPr="00CC024B" w:rsidRDefault="00CC024B" w:rsidP="00CC024B">
      <w:pPr>
        <w:widowControl w:val="0"/>
        <w:numPr>
          <w:ilvl w:val="0"/>
          <w:numId w:val="10"/>
        </w:numPr>
        <w:spacing w:after="0" w:line="274" w:lineRule="exact"/>
        <w:ind w:lef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Применять простые распространенные предложения с однородными членами в устной и письменной речи.</w:t>
      </w:r>
    </w:p>
    <w:p w:rsidR="00CC024B" w:rsidRPr="00CC024B" w:rsidRDefault="00CC024B" w:rsidP="00CC024B">
      <w:pPr>
        <w:widowControl w:val="0"/>
        <w:spacing w:after="5" w:line="274" w:lineRule="exact"/>
        <w:ind w:left="1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0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учебные действия</w:t>
      </w:r>
      <w:r w:rsidRPr="00CC0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CC024B" w:rsidRPr="00CC024B" w:rsidRDefault="00CC024B" w:rsidP="00CC024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научатся:</w:t>
      </w:r>
    </w:p>
    <w:p w:rsidR="00CC024B" w:rsidRPr="00CC024B" w:rsidRDefault="00CC024B" w:rsidP="00CC024B">
      <w:pPr>
        <w:numPr>
          <w:ilvl w:val="0"/>
          <w:numId w:val="7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цели и задачи изучения курса, раздела, темы;</w:t>
      </w:r>
    </w:p>
    <w:p w:rsidR="00CC024B" w:rsidRPr="00CC024B" w:rsidRDefault="00CC024B" w:rsidP="00CC024B">
      <w:pPr>
        <w:numPr>
          <w:ilvl w:val="0"/>
          <w:numId w:val="7"/>
        </w:numPr>
        <w:tabs>
          <w:tab w:val="left" w:pos="9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осознавать способы и приёмы действий при решении языковых задач;</w:t>
      </w:r>
    </w:p>
    <w:p w:rsidR="00CC024B" w:rsidRPr="00CC024B" w:rsidRDefault="00CC024B" w:rsidP="00CC024B">
      <w:pPr>
        <w:numPr>
          <w:ilvl w:val="0"/>
          <w:numId w:val="7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учебника).</w:t>
      </w:r>
    </w:p>
    <w:p w:rsidR="00CC024B" w:rsidRPr="00CC024B" w:rsidRDefault="00CC024B" w:rsidP="00CC024B">
      <w:p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4B" w:rsidRPr="00CC024B" w:rsidRDefault="00CC024B" w:rsidP="00CC024B">
      <w:p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учебные действия</w:t>
      </w:r>
    </w:p>
    <w:p w:rsidR="00CC024B" w:rsidRPr="00CC024B" w:rsidRDefault="00CC024B" w:rsidP="00CC02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научатся:</w:t>
      </w:r>
    </w:p>
    <w:p w:rsidR="00CC024B" w:rsidRPr="00CC024B" w:rsidRDefault="00CC024B" w:rsidP="00CC024B">
      <w:pPr>
        <w:numPr>
          <w:ilvl w:val="0"/>
          <w:numId w:val="7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учебных заданий (в справочниках, словарях, таблицах);</w:t>
      </w:r>
    </w:p>
    <w:p w:rsidR="00CC024B" w:rsidRPr="00CC024B" w:rsidRDefault="00CC024B" w:rsidP="00CC024B">
      <w:pPr>
        <w:numPr>
          <w:ilvl w:val="0"/>
          <w:numId w:val="7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единицы языка: звуки, части слова.</w:t>
      </w:r>
    </w:p>
    <w:p w:rsidR="00CC024B" w:rsidRPr="00CC024B" w:rsidRDefault="00CC024B" w:rsidP="00CC024B">
      <w:pPr>
        <w:numPr>
          <w:ilvl w:val="0"/>
          <w:numId w:val="7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ведущую мысль, заключённую в заголовке или в отдельном предложении текста.</w:t>
      </w:r>
    </w:p>
    <w:p w:rsidR="00CC024B" w:rsidRPr="00CC024B" w:rsidRDefault="00CC024B" w:rsidP="00CC024B">
      <w:p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4B" w:rsidRPr="00CC024B" w:rsidRDefault="00CC024B" w:rsidP="00CC024B">
      <w:pPr>
        <w:spacing w:after="0" w:line="240" w:lineRule="auto"/>
        <w:ind w:left="142" w:right="43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Коммуникативные учебные действия</w:t>
      </w:r>
    </w:p>
    <w:p w:rsidR="00CC024B" w:rsidRPr="00CC024B" w:rsidRDefault="00CC024B" w:rsidP="00CC024B">
      <w:pPr>
        <w:spacing w:after="0" w:line="240" w:lineRule="auto"/>
        <w:ind w:left="142" w:right="43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научатся:</w:t>
      </w:r>
    </w:p>
    <w:p w:rsidR="00CC024B" w:rsidRPr="00CC024B" w:rsidRDefault="00CC024B" w:rsidP="00CC024B">
      <w:pPr>
        <w:numPr>
          <w:ilvl w:val="0"/>
          <w:numId w:val="9"/>
        </w:numPr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адекватно воспринимать устную и письменную речь;</w:t>
      </w:r>
    </w:p>
    <w:p w:rsidR="00CC024B" w:rsidRPr="00CC024B" w:rsidRDefault="00CC024B" w:rsidP="00CC024B">
      <w:pPr>
        <w:numPr>
          <w:ilvl w:val="0"/>
          <w:numId w:val="6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процессе коммуникации и повседневной жизни основные устной и письменной речи и правил русского речевого этикета;</w:t>
      </w:r>
    </w:p>
    <w:p w:rsidR="00CC024B" w:rsidRPr="00CC024B" w:rsidRDefault="00CC024B" w:rsidP="00CC024B">
      <w:pPr>
        <w:numPr>
          <w:ilvl w:val="0"/>
          <w:numId w:val="6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тему и основную мысль высказывания (текста) по содержанию, по заголовку;</w:t>
      </w:r>
    </w:p>
    <w:p w:rsidR="00CC024B" w:rsidRPr="00CC024B" w:rsidRDefault="00CC024B" w:rsidP="00CC024B">
      <w:pPr>
        <w:numPr>
          <w:ilvl w:val="0"/>
          <w:numId w:val="6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озаглавливать текст по основной мысли текста;</w:t>
      </w:r>
    </w:p>
    <w:p w:rsidR="00CC024B" w:rsidRPr="00CC024B" w:rsidRDefault="00CC024B" w:rsidP="00CC024B">
      <w:pPr>
        <w:numPr>
          <w:ilvl w:val="0"/>
          <w:numId w:val="6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содержание текста с опорой на план (составленный с помощью учителя);</w:t>
      </w:r>
    </w:p>
    <w:p w:rsidR="00CC024B" w:rsidRPr="00CC024B" w:rsidRDefault="00CC024B" w:rsidP="00CC024B">
      <w:pPr>
        <w:numPr>
          <w:ilvl w:val="0"/>
          <w:numId w:val="6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тему и главную мысль готового текста на основе решения вопроса, о ком или о чём говорится в тексте (тема), что является главным о предмете темы (основная мысль).</w:t>
      </w:r>
    </w:p>
    <w:p w:rsidR="00CC024B" w:rsidRPr="00CC024B" w:rsidRDefault="00CC024B" w:rsidP="00CC024B">
      <w:pPr>
        <w:numPr>
          <w:ilvl w:val="0"/>
          <w:numId w:val="6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прогнозировать содержание текста по ориентировочным основам (заголовку, пунктам плана).</w:t>
      </w: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24B" w:rsidRPr="00CC024B" w:rsidRDefault="00CC024B" w:rsidP="00CC024B">
      <w:pPr>
        <w:numPr>
          <w:ilvl w:val="0"/>
          <w:numId w:val="6"/>
        </w:numPr>
        <w:spacing w:after="0" w:line="240" w:lineRule="auto"/>
        <w:ind w:left="360"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проверять написание гласных и согласных (путём изменения формы слова), различать звуки и буквы, звуки гласные и согласные, обозначать их на письме;</w:t>
      </w:r>
    </w:p>
    <w:p w:rsidR="00CC024B" w:rsidRPr="00CC024B" w:rsidRDefault="00CC024B" w:rsidP="00CC024B">
      <w:pPr>
        <w:numPr>
          <w:ilvl w:val="0"/>
          <w:numId w:val="6"/>
        </w:numPr>
        <w:spacing w:before="100" w:beforeAutospacing="1" w:after="100" w:afterAutospacing="1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обозначать мягкость согласных буквой ь;</w:t>
      </w: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024B" w:rsidRPr="00CC024B" w:rsidRDefault="00CC024B" w:rsidP="00CC024B">
      <w:pPr>
        <w:numPr>
          <w:ilvl w:val="0"/>
          <w:numId w:val="6"/>
        </w:numPr>
        <w:spacing w:before="100" w:beforeAutospacing="1" w:after="100" w:afterAutospacing="1" w:line="240" w:lineRule="auto"/>
        <w:ind w:left="-142" w:right="432" w:firstLine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разбирать слова по составу;</w:t>
      </w:r>
    </w:p>
    <w:p w:rsidR="00CC024B" w:rsidRPr="00CC024B" w:rsidRDefault="00CC024B" w:rsidP="00CC024B">
      <w:pPr>
        <w:numPr>
          <w:ilvl w:val="0"/>
          <w:numId w:val="6"/>
        </w:numPr>
        <w:spacing w:before="100" w:beforeAutospacing="1" w:after="100" w:afterAutospacing="1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выделять имя существительное как часть речи;</w:t>
      </w:r>
    </w:p>
    <w:p w:rsidR="00CC024B" w:rsidRPr="00CC024B" w:rsidRDefault="00CC024B" w:rsidP="00CC024B">
      <w:pPr>
        <w:numPr>
          <w:ilvl w:val="0"/>
          <w:numId w:val="6"/>
        </w:numPr>
        <w:spacing w:before="100" w:beforeAutospacing="1" w:after="100" w:afterAutospacing="1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простое распространённое предложение;</w:t>
      </w:r>
    </w:p>
    <w:p w:rsidR="00CC024B" w:rsidRPr="00CC024B" w:rsidRDefault="00CC024B" w:rsidP="00CC024B">
      <w:pPr>
        <w:numPr>
          <w:ilvl w:val="0"/>
          <w:numId w:val="6"/>
        </w:numPr>
        <w:spacing w:before="100" w:beforeAutospacing="1" w:after="100" w:afterAutospacing="1" w:line="240" w:lineRule="auto"/>
        <w:ind w:right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школьным орфографическим словарём.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жизненной компетенции:</w:t>
      </w:r>
    </w:p>
    <w:p w:rsidR="00CC024B" w:rsidRPr="00CC024B" w:rsidRDefault="00CC024B" w:rsidP="00CC0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адекватных представлений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в организации обучения.</w:t>
      </w:r>
    </w:p>
    <w:p w:rsidR="00CC024B" w:rsidRPr="00CC024B" w:rsidRDefault="00CC024B" w:rsidP="00CC0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социально-бытовыми умениями, используемыми в повседневной жизни;</w:t>
      </w:r>
    </w:p>
    <w:p w:rsidR="00CC024B" w:rsidRPr="00CC024B" w:rsidRDefault="00CC024B" w:rsidP="00CC0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коммуникации;</w:t>
      </w:r>
    </w:p>
    <w:p w:rsidR="00CC024B" w:rsidRPr="00CC024B" w:rsidRDefault="00CC024B" w:rsidP="00CC0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и осмысление картины мира и ее временно-пространственной организации;</w:t>
      </w:r>
    </w:p>
    <w:p w:rsidR="00CC024B" w:rsidRPr="00141612" w:rsidRDefault="00CC024B" w:rsidP="00CC02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Осмысление своего социального окружения и освоению соответствующих возрасту системы ценностей и социальных ролей. </w:t>
      </w:r>
    </w:p>
    <w:p w:rsidR="00141612" w:rsidRDefault="00141612" w:rsidP="001416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DCB" w:rsidRPr="00CC024B" w:rsidRDefault="000A3DCB" w:rsidP="000A3D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DCB" w:rsidRPr="00CC024B" w:rsidRDefault="000A3DCB" w:rsidP="000A3D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изучение предмета «Русский язык»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классе отводится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02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из расчета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неделю. </w:t>
      </w:r>
    </w:p>
    <w:p w:rsidR="000A3DCB" w:rsidRPr="00CC024B" w:rsidRDefault="000A3DCB" w:rsidP="000A3D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024B">
        <w:rPr>
          <w:rFonts w:ascii="Times New Roman" w:eastAsia="Calibri" w:hAnsi="Times New Roman" w:cs="Times New Roman"/>
          <w:sz w:val="28"/>
          <w:szCs w:val="28"/>
          <w:lang w:eastAsia="ru-RU"/>
        </w:rPr>
        <w:t>В рабочей программе изменений в содержании и распределении часов на изучение основных разделов и тем нет.</w:t>
      </w:r>
    </w:p>
    <w:p w:rsidR="00CC024B" w:rsidRPr="00CC024B" w:rsidRDefault="00CC024B" w:rsidP="00CC02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2110E" w:rsidRPr="0072110E" w:rsidRDefault="0072110E" w:rsidP="00721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материала</w:t>
      </w:r>
    </w:p>
    <w:p w:rsidR="0072110E" w:rsidRPr="0072110E" w:rsidRDefault="0072110E" w:rsidP="00721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 (7 ч.)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Простое и сложное предложения. Подлежащее и сказуемое в простом и сложном предложениях. Простое предложение с одно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родными членами. Сложное предложение с союзами </w:t>
      </w:r>
      <w:r w:rsidRPr="00721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и, а, но 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союзов.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 слова. (1</w:t>
      </w:r>
      <w:r w:rsidR="00314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гласных в корнях слов. Образование слов с помощью приставок и суффиксов.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приставок с о </w:t>
      </w:r>
      <w:proofErr w:type="gramStart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(от-, до-, по-, про-, за-, на-) приставка пере-, единообразное написание приставок на согласный вне зависимости от произношения (с-, в-, над-, под-, от-)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слова. Образование сложных слов с соединительны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гласными и без соединительных гласных.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существительное.</w:t>
      </w:r>
      <w:r w:rsidRPr="00721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 w:rsidR="00314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грамматические категории имени существительного. Склонение имен существительных. Правописание падежных окончаний существительных един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и множественного числа. Несклоняемые существитель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ные.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Имя прилагательное.</w:t>
      </w:r>
      <w:r w:rsidRPr="00721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 w:rsidR="00314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имени прилагательного с именем существительным в роде, числе и падеже, правописание па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дежных окончаний имен прилагательных в единственном и множе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 числе. Имена прилагательные на -</w:t>
      </w:r>
      <w:proofErr w:type="spellStart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proofErr w:type="spellEnd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ье</w:t>
      </w:r>
      <w:proofErr w:type="spellEnd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склонение и правописание.</w:t>
      </w:r>
    </w:p>
    <w:p w:rsidR="0072110E" w:rsidRPr="0072110E" w:rsidRDefault="0031484B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72110E"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естоимени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2110E"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2110E" w:rsidRPr="00721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2110E"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2110E"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 и число местоимений. Склонение ме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стоимений. Правописание личных местоимений.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местоимений 3-го лица единственного числа.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Глагол.</w:t>
      </w:r>
      <w:r w:rsidRPr="00721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D1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глагола. Неопределенная форма глагола на -</w:t>
      </w:r>
      <w:proofErr w:type="spellStart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proofErr w:type="spellEnd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глаголов по временам. Изменение глаголов по лицам. Изменение глаголов в настоящем и будущем времени по лицам и числам (спряжение). Различение окончаний глаголов I и II спря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жения (на материале наиболее употребительных слов). Правописание безударных личных окончаний 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глаголов I и II спряжения. Правописание безударных личных окончаний глаголов I и II спряжения, глаголов с -</w:t>
      </w:r>
      <w:proofErr w:type="spellStart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-</w:t>
      </w:r>
      <w:proofErr w:type="spellStart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глаголов в прошедшем времени по родам и числам.</w:t>
      </w:r>
    </w:p>
    <w:p w:rsidR="00DB7CDD" w:rsidRPr="006D14BD" w:rsidRDefault="00C24FCD" w:rsidP="0072110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14BD">
        <w:rPr>
          <w:rFonts w:ascii="Times New Roman" w:hAnsi="Times New Roman" w:cs="Times New Roman"/>
          <w:b/>
          <w:bCs/>
          <w:sz w:val="28"/>
          <w:szCs w:val="28"/>
        </w:rPr>
        <w:t>Наречие.</w:t>
      </w:r>
      <w:r w:rsidR="00DB7CDD" w:rsidRPr="006D1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14BD" w:rsidRPr="006D14BD">
        <w:rPr>
          <w:rFonts w:ascii="Times New Roman" w:hAnsi="Times New Roman" w:cs="Times New Roman"/>
          <w:b/>
          <w:bCs/>
          <w:sz w:val="28"/>
          <w:szCs w:val="28"/>
        </w:rPr>
        <w:t>(10ч)</w:t>
      </w:r>
    </w:p>
    <w:p w:rsidR="00DB7CDD" w:rsidRPr="00DB7CDD" w:rsidRDefault="00DB7CDD" w:rsidP="00DB7C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7CDD">
        <w:rPr>
          <w:rFonts w:ascii="Times New Roman" w:hAnsi="Times New Roman" w:cs="Times New Roman"/>
          <w:sz w:val="28"/>
          <w:szCs w:val="28"/>
        </w:rPr>
        <w:t xml:space="preserve">Роль в речи (признаки действия, отвечающие на вопросы как? где? куда? </w:t>
      </w:r>
      <w:proofErr w:type="spellStart"/>
      <w:r w:rsidRPr="00DB7CDD">
        <w:rPr>
          <w:rFonts w:ascii="Times New Roman" w:hAnsi="Times New Roman" w:cs="Times New Roman"/>
          <w:sz w:val="28"/>
          <w:szCs w:val="28"/>
        </w:rPr>
        <w:t>откуда?когда</w:t>
      </w:r>
      <w:proofErr w:type="spellEnd"/>
      <w:r w:rsidRPr="00DB7CDD">
        <w:rPr>
          <w:rFonts w:ascii="Times New Roman" w:hAnsi="Times New Roman" w:cs="Times New Roman"/>
          <w:sz w:val="28"/>
          <w:szCs w:val="28"/>
        </w:rPr>
        <w:t>?).</w:t>
      </w:r>
      <w:r w:rsidRPr="00DB7CDD">
        <w:rPr>
          <w:rFonts w:ascii="Times New Roman" w:hAnsi="Times New Roman" w:cs="Times New Roman"/>
          <w:sz w:val="28"/>
          <w:szCs w:val="28"/>
        </w:rPr>
        <w:br/>
        <w:t> Образование наречий от прилагательных (</w:t>
      </w:r>
      <w:r w:rsidRPr="00DB7CDD">
        <w:rPr>
          <w:rFonts w:ascii="Times New Roman" w:hAnsi="Times New Roman" w:cs="Times New Roman"/>
          <w:i/>
          <w:iCs/>
          <w:sz w:val="28"/>
          <w:szCs w:val="28"/>
        </w:rPr>
        <w:t>веселый —весело</w:t>
      </w:r>
      <w:r w:rsidRPr="00DB7CDD">
        <w:rPr>
          <w:rFonts w:ascii="Times New Roman" w:hAnsi="Times New Roman" w:cs="Times New Roman"/>
          <w:sz w:val="28"/>
          <w:szCs w:val="28"/>
        </w:rPr>
        <w:t>)</w:t>
      </w:r>
      <w:r w:rsidRPr="00DB7CD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B7CDD">
        <w:rPr>
          <w:rFonts w:ascii="Times New Roman" w:hAnsi="Times New Roman" w:cs="Times New Roman"/>
          <w:sz w:val="28"/>
          <w:szCs w:val="28"/>
        </w:rPr>
        <w:br/>
        <w:t> Составление словосочетаний наречий с глаголами движения, речи, состояния, труда и т. д. Включение их в текст по определенной теме.</w:t>
      </w:r>
      <w:r w:rsidRPr="00DB7CDD">
        <w:rPr>
          <w:rFonts w:ascii="Times New Roman" w:hAnsi="Times New Roman" w:cs="Times New Roman"/>
          <w:sz w:val="28"/>
          <w:szCs w:val="28"/>
        </w:rPr>
        <w:br/>
        <w:t> Употребление наречий для связи предложений в тексте (</w:t>
      </w:r>
      <w:r w:rsidRPr="00DB7CDD">
        <w:rPr>
          <w:rFonts w:ascii="Times New Roman" w:hAnsi="Times New Roman" w:cs="Times New Roman"/>
          <w:i/>
          <w:iCs/>
          <w:sz w:val="28"/>
          <w:szCs w:val="28"/>
        </w:rPr>
        <w:t>однажды, вдруг, внезапно, как-то раз, утром, днем, вечером, сначала, потом, затем, наконец, там, тут, здесь, везде, вокруг, впереди, вдали, рядом</w:t>
      </w:r>
      <w:r w:rsidRPr="00DB7CDD">
        <w:rPr>
          <w:rFonts w:ascii="Times New Roman" w:hAnsi="Times New Roman" w:cs="Times New Roman"/>
          <w:sz w:val="28"/>
          <w:szCs w:val="28"/>
        </w:rPr>
        <w:t>)</w:t>
      </w:r>
      <w:r w:rsidRPr="00DB7CD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Предложение. (</w:t>
      </w:r>
      <w:r w:rsidR="006D1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и сложное предложение. Предложения распространенные и нераспространенные.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Обращение. Знаки препинания при обращении. Виды предложений по интонации. Знаки препинания в конце предложений. Сложное предложение. Сложные предложения с союзами </w:t>
      </w:r>
      <w:r w:rsidRPr="007211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и, а, но 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 союзов. Сравнение простых предложений с однородными членами, соединенными союзами и, а, но со сложными предложениями с теми, же союзами. Сложные предложения со словами который, когда, где, что, чтобы, потому что. Постановка знаков препинания перед этими словами.</w:t>
      </w:r>
    </w:p>
    <w:p w:rsidR="0072110E" w:rsidRPr="0072110E" w:rsidRDefault="0072110E" w:rsidP="00721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</w:t>
      </w:r>
      <w:r w:rsidRPr="0072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пройденного за год. </w:t>
      </w: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D1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211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72110E" w:rsidRPr="0072110E" w:rsidRDefault="0072110E" w:rsidP="00721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4B" w:rsidRPr="0072110E" w:rsidRDefault="00CC024B" w:rsidP="00AB2E64">
      <w:pPr>
        <w:spacing w:after="0" w:line="240" w:lineRule="auto"/>
        <w:rPr>
          <w:rFonts w:ascii="Times New Roman" w:eastAsia="Times New Roman" w:hAnsi="Times New Roman" w:cs="Times New Roman"/>
          <w:b/>
          <w:color w:val="060A12"/>
          <w:sz w:val="28"/>
          <w:szCs w:val="28"/>
          <w:lang w:eastAsia="ru-RU"/>
        </w:rPr>
      </w:pPr>
    </w:p>
    <w:p w:rsidR="00AB2E64" w:rsidRPr="00AB2E64" w:rsidRDefault="00AB2E64" w:rsidP="00AB2E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AB2E64" w:rsidRPr="00AB2E64" w:rsidRDefault="00AB2E64" w:rsidP="00AB2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Аксенова А.К.,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Развитие речи учащихся на уроках грамматики и правописания в 5 – 9 классах специальных (коррекционных) образовательных учреждений 8-го вида. Пособие для учителя, допущено Министерством образования Российской Федерации. М. Просвещение, 2002 г.</w:t>
      </w:r>
    </w:p>
    <w:p w:rsidR="00AB2E64" w:rsidRPr="00AB2E64" w:rsidRDefault="00AB2E64" w:rsidP="00AB2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Программы специальной (коррекционной) образовательной школы VIII вида: 5-9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.: В 2 сб./Под ред. В.В. Воронковой. – М: Гуманитарный издательский центр ВЛАДОС, 2013. – Сб.1. – 224 с.</w:t>
      </w:r>
    </w:p>
    <w:p w:rsidR="00AB2E64" w:rsidRPr="00AB2E64" w:rsidRDefault="00AB2E64" w:rsidP="00AB2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Русский язык 8 класс. Учебник для специальных (коррекционных) образовательных учреждений VIII вида / Н.Г.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, Э.В. Якубовская. – 8-е изд. – М.: Просвещение, 20</w:t>
      </w:r>
      <w:r w:rsidR="0041092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</w:t>
      </w:r>
      <w:r w:rsidR="0041092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AB2E64" w:rsidRPr="00AB2E64" w:rsidRDefault="00AB2E64" w:rsidP="00AB2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Рабочая тетрадь 1 по русскому языку. Состав слова. – М.: Просвещение, 2004.</w:t>
      </w:r>
    </w:p>
    <w:p w:rsidR="00AB2E64" w:rsidRPr="00AB2E64" w:rsidRDefault="00AB2E64" w:rsidP="00AB2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Рабочая тетрадь 2 по русскому языку. Имя существительное. – М.: Просвещение, 2004.</w:t>
      </w:r>
    </w:p>
    <w:p w:rsidR="00AB2E64" w:rsidRPr="00AB2E64" w:rsidRDefault="00AB2E64" w:rsidP="00AB2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Рабочая тетрадь 3 по русскому языку. Имя прилагательное. – М.: Просвещение, 2004.</w:t>
      </w:r>
    </w:p>
    <w:p w:rsidR="00AB2E64" w:rsidRPr="00AB2E64" w:rsidRDefault="00AB2E64" w:rsidP="00AB2E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Галунчикова</w:t>
      </w:r>
      <w:proofErr w:type="spell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 Якубовская Э.В. Рабочая тетрадь 4 по русскому языку. Глагол. – М.: Просвещение, 2004.</w:t>
      </w:r>
    </w:p>
    <w:p w:rsidR="00AB2E64" w:rsidRPr="00AB2E64" w:rsidRDefault="00AB2E64" w:rsidP="00AB2E6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Диктанты по русскому языку для специальной (коррекционной) школы VIII вида. Пособие для </w:t>
      </w:r>
      <w:proofErr w:type="gramStart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учителя./</w:t>
      </w:r>
      <w:proofErr w:type="gramEnd"/>
      <w:r w:rsidRPr="00AB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Сост. Е.Я. Кудрявцева. – М.: Гуманитарный издательский центр ВЛАДОС, 2003.</w:t>
      </w:r>
    </w:p>
    <w:p w:rsidR="00C63FFF" w:rsidRDefault="00C63FFF" w:rsidP="00C63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2E64" w:rsidRPr="00C63FFF" w:rsidRDefault="00AB2E64" w:rsidP="00C63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по русскому языку в 8 классе</w:t>
      </w:r>
    </w:p>
    <w:tbl>
      <w:tblPr>
        <w:tblW w:w="10365" w:type="dxa"/>
        <w:tblCellSpacing w:w="0" w:type="dxa"/>
        <w:tblInd w:w="-85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0"/>
        <w:gridCol w:w="938"/>
        <w:gridCol w:w="1027"/>
        <w:gridCol w:w="62"/>
        <w:gridCol w:w="6521"/>
        <w:gridCol w:w="1017"/>
      </w:tblGrid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2E64" w:rsidRPr="00B17C26" w:rsidRDefault="00AB2E64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  <w:p w:rsidR="00AB2E64" w:rsidRPr="00B17C26" w:rsidRDefault="00AB2E64" w:rsidP="00DA01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5E60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E64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Повторение. </w:t>
            </w:r>
            <w:r w:rsidR="00644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</w:t>
            </w:r>
            <w:r w:rsidR="00A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сложн</w:t>
            </w:r>
            <w:r w:rsidR="00A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предложения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1806D2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однородных членов из предложения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1806D2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однородный членов</w:t>
            </w:r>
            <w:r w:rsidR="00A66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предложении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66913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обращении.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66913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обращений в предложениях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A1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овторение и закрепление знаний по теме.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DA01DC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E64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слова. 1</w:t>
            </w:r>
            <w:r w:rsidR="00971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41092F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644379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 w:rsidR="00530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E64"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и однокоренные слова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41092F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8A1EB8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Приставка, суффикс, окончание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41092F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8A1EB8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41092F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1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A73BD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="0040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корне слова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151656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151656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корне и приставке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212117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151656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  <w:r w:rsidR="001F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плана. </w:t>
            </w:r>
            <w:proofErr w:type="gramStart"/>
            <w:r w:rsidR="001F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Изложение.(</w:t>
            </w:r>
            <w:proofErr w:type="gramEnd"/>
            <w:r w:rsidR="001F5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упр.45)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6D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212117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1F57DF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соединительными гласны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О.Е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F1360A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F1360A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соединительн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и без нее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5E60D1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9C12DA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F1360A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Закрепление знаний.</w:t>
            </w:r>
            <w:r w:rsidR="00AE5C9A"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5C9A" w:rsidRPr="00B17C26" w:rsidRDefault="005E60D1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B2E64" w:rsidRPr="00B17C26" w:rsidRDefault="00AB2E64" w:rsidP="001F57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E64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AB2E64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9C12DA" w:rsidP="00AE5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«Состав слова»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E64" w:rsidRPr="00B17C26" w:rsidRDefault="00F0282C" w:rsidP="00AE5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gridAfter w:val="2"/>
          <w:wAfter w:w="7538" w:type="dxa"/>
          <w:tblCellSpacing w:w="0" w:type="dxa"/>
        </w:trPr>
        <w:tc>
          <w:tcPr>
            <w:tcW w:w="282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существительное.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частей речи.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2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существительных в речи. Существительные, близкие по значению.</w:t>
            </w:r>
          </w:p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 и падеж существительных.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</w:t>
            </w:r>
            <w:proofErr w:type="gramStart"/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вительных..</w:t>
            </w:r>
            <w:proofErr w:type="gramEnd"/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Ударные и безударные окончания существительных. 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 склонения.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2-го склонения.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3-го склонения. 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падежных окончаний имен </w:t>
            </w:r>
            <w:r w:rsidR="00F0282C"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 w:rsidR="00F0282C" w:rsidRPr="004A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единственном числе</w:t>
            </w:r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85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существительных множественного числа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0282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D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п.существительных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34.35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Существительное. Склонение существительных. Закрепление знаний.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«Имя существительное».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Изложение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(упр.108)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 прилагательное.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Прилагательные, близкие по значению.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 прилагательных с существительными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 и число 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прилагательных 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вопросам. Постановка вопросов к прилагательным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905EFD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05E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Сочинение(упр138)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прилагательных в единственном числе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словосочетаний с прилагательными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Постановка вопросов к прилагательным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прилагательных во множественном числе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Изложение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(упр153)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прилагательных. Закрепление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1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902212" w:rsidRDefault="00902212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2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Р.р</w:t>
            </w:r>
            <w:proofErr w:type="spellEnd"/>
            <w:proofErr w:type="gramEnd"/>
            <w:r w:rsidRPr="009022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12117" w:rsidRPr="009022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="00212117" w:rsidRPr="009022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В.Е.Маковского</w:t>
            </w:r>
            <w:proofErr w:type="spellEnd"/>
            <w:r w:rsidR="00212117" w:rsidRPr="009022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«Свидание»(упр.159)</w:t>
            </w:r>
          </w:p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rHeight w:val="65"/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D3095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«Имя прилагательное»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385748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естоимени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часть речи. 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местоимений по лицам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числам.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1-го лица.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(упр.174)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местоимений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лица.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2-го лица.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2-го лица.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3-го лица.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местоимений 3-го лица.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D3095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Р.р</w:t>
            </w:r>
            <w:proofErr w:type="spellEnd"/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Сочинение (упр.216)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30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130473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Диктант по теме «Местоимение»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Глагол.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глагола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Глаголы, близкие по значению.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глаголами 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7E03CB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7E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К.Е.Маковского</w:t>
            </w:r>
            <w:proofErr w:type="spellEnd"/>
            <w:r w:rsidRPr="007E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A63BF6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6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70C0"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глаголов по временам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числам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лица единственного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множественного 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967CF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глаголов 2-го лица единственного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множественного 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числа</w:t>
            </w:r>
            <w:proofErr w:type="gramEnd"/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 лица единственного числа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глаголов с </w:t>
            </w:r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тся</w:t>
            </w:r>
            <w:proofErr w:type="spellEnd"/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ться</w:t>
            </w:r>
            <w:proofErr w:type="spellEnd"/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D5583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5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глаголов по лицам и числам.</w:t>
            </w:r>
            <w:r w:rsidR="00D5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Глагол. Закрепление знаний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D5583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D5583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«Глагол»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D5583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FA59E9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4B1BDF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1B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Изложение (упр.270)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D5583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864B35" w:rsidRDefault="00212117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Наречие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10ч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670C0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Наречие- неизменяемая часть речи. Значение наречий в речи.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670C0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наречий от прилагательных. Наречия, противоположные и близкие по значению.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Наречия, отвечающие на вопрос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КАК?ГДЕ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Наречия, отвечающие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КОГДА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Наречия, отвечающие на вопрос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КУДА?ОТКУДА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вопросов е наречиям. Подбор наречий с опорой на вопрос.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.Закрепление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6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864B35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 w:rsidRPr="0086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А.К.Саврасова</w:t>
            </w:r>
            <w:proofErr w:type="spellEnd"/>
            <w:r w:rsidRPr="00864B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«Наречие»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Предложение.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8ч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Простое предложение с однородными членами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E76F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предложений 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однородными членами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E76F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предложения без союзов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Сложные предложения с союзами </w:t>
            </w:r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а, но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сложных предложений 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союзами </w:t>
            </w:r>
            <w:r w:rsidRPr="00B17C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и, а, но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простых и с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Распростране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простых и с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B17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600AFE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Закрепление знаний.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600AFE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E7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 по теме «Предложение»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2117" w:rsidRPr="00B17C26" w:rsidTr="00C63FFF">
        <w:trPr>
          <w:tblCellSpacing w:w="0" w:type="dxa"/>
        </w:trPr>
        <w:tc>
          <w:tcPr>
            <w:tcW w:w="10365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17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E76F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Изложение (упр.332)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467C33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E76F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Изложение (упр.334)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600AFE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E76F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Изложение (упр.336)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600AFE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E76F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 Изложение (упр.339)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600AFE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E76F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Изложение (упр.342)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600AFE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E76F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Изложение (упр.344)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600AFE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E76F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Изложение (упр.347)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600AFE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BE76FC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диктант.</w:t>
            </w: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600AFE" w:rsidP="00BE76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2117" w:rsidRPr="00B17C26" w:rsidTr="00C63FFF">
        <w:trPr>
          <w:tblCellSpacing w:w="0" w:type="dxa"/>
        </w:trPr>
        <w:tc>
          <w:tcPr>
            <w:tcW w:w="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117" w:rsidRPr="00B17C26" w:rsidRDefault="00212117" w:rsidP="002121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28D" w:rsidRPr="00AB2E64" w:rsidRDefault="000B728D">
      <w:pPr>
        <w:rPr>
          <w:rFonts w:ascii="Times New Roman" w:hAnsi="Times New Roman" w:cs="Times New Roman"/>
          <w:sz w:val="28"/>
          <w:szCs w:val="28"/>
        </w:rPr>
      </w:pPr>
    </w:p>
    <w:sectPr w:rsidR="000B728D" w:rsidRPr="00AB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99B1026"/>
    <w:multiLevelType w:val="hybridMultilevel"/>
    <w:tmpl w:val="6B9CA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D2F6F"/>
    <w:multiLevelType w:val="hybridMultilevel"/>
    <w:tmpl w:val="D8A609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181719"/>
    <w:multiLevelType w:val="hybridMultilevel"/>
    <w:tmpl w:val="B1F0BF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3213D55"/>
    <w:multiLevelType w:val="hybridMultilevel"/>
    <w:tmpl w:val="3A9CF2C6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33975DF7"/>
    <w:multiLevelType w:val="hybridMultilevel"/>
    <w:tmpl w:val="2CA4D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5126"/>
    <w:multiLevelType w:val="hybridMultilevel"/>
    <w:tmpl w:val="446C6B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754AF1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F2E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629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2C3E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AA5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262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849F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9C5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E839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A5A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98B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12A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866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622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27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FA02A0"/>
    <w:multiLevelType w:val="hybridMultilevel"/>
    <w:tmpl w:val="D6FC1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B4681"/>
    <w:multiLevelType w:val="hybridMultilevel"/>
    <w:tmpl w:val="060C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4B"/>
    <w:rsid w:val="00000FEC"/>
    <w:rsid w:val="00021CFF"/>
    <w:rsid w:val="00026B06"/>
    <w:rsid w:val="000271C2"/>
    <w:rsid w:val="00031859"/>
    <w:rsid w:val="00044A9E"/>
    <w:rsid w:val="00085CD8"/>
    <w:rsid w:val="000908A3"/>
    <w:rsid w:val="000A3DCB"/>
    <w:rsid w:val="000B728D"/>
    <w:rsid w:val="000C0144"/>
    <w:rsid w:val="00120CA5"/>
    <w:rsid w:val="00130473"/>
    <w:rsid w:val="00141612"/>
    <w:rsid w:val="00151656"/>
    <w:rsid w:val="001806D2"/>
    <w:rsid w:val="001A217D"/>
    <w:rsid w:val="001D1A4C"/>
    <w:rsid w:val="001F57DF"/>
    <w:rsid w:val="00212117"/>
    <w:rsid w:val="002465FA"/>
    <w:rsid w:val="002606A5"/>
    <w:rsid w:val="002D426B"/>
    <w:rsid w:val="00307AFA"/>
    <w:rsid w:val="003122AD"/>
    <w:rsid w:val="0031484B"/>
    <w:rsid w:val="003164F8"/>
    <w:rsid w:val="0032495F"/>
    <w:rsid w:val="003814C6"/>
    <w:rsid w:val="00385748"/>
    <w:rsid w:val="0039629C"/>
    <w:rsid w:val="003F0877"/>
    <w:rsid w:val="003F4177"/>
    <w:rsid w:val="003F6E28"/>
    <w:rsid w:val="00401032"/>
    <w:rsid w:val="00407C83"/>
    <w:rsid w:val="0041092F"/>
    <w:rsid w:val="00427594"/>
    <w:rsid w:val="00467C33"/>
    <w:rsid w:val="00476EDE"/>
    <w:rsid w:val="004967CF"/>
    <w:rsid w:val="004B1BDF"/>
    <w:rsid w:val="004C528A"/>
    <w:rsid w:val="00530E91"/>
    <w:rsid w:val="005733D8"/>
    <w:rsid w:val="00576F5A"/>
    <w:rsid w:val="005A73BD"/>
    <w:rsid w:val="005B0BD7"/>
    <w:rsid w:val="005D40F3"/>
    <w:rsid w:val="005E60D1"/>
    <w:rsid w:val="005F5351"/>
    <w:rsid w:val="005F74DB"/>
    <w:rsid w:val="00600AFE"/>
    <w:rsid w:val="00644379"/>
    <w:rsid w:val="00653BDE"/>
    <w:rsid w:val="006D14BD"/>
    <w:rsid w:val="006D2A4E"/>
    <w:rsid w:val="007140AE"/>
    <w:rsid w:val="0072110E"/>
    <w:rsid w:val="00733B4C"/>
    <w:rsid w:val="00745658"/>
    <w:rsid w:val="007D0434"/>
    <w:rsid w:val="007D2DDF"/>
    <w:rsid w:val="007E03CB"/>
    <w:rsid w:val="0082746F"/>
    <w:rsid w:val="00864B35"/>
    <w:rsid w:val="008765A2"/>
    <w:rsid w:val="00880EC6"/>
    <w:rsid w:val="00886668"/>
    <w:rsid w:val="008A1EB8"/>
    <w:rsid w:val="008B44E7"/>
    <w:rsid w:val="008D7108"/>
    <w:rsid w:val="00902212"/>
    <w:rsid w:val="00905EFD"/>
    <w:rsid w:val="00925E40"/>
    <w:rsid w:val="00971085"/>
    <w:rsid w:val="009C12DA"/>
    <w:rsid w:val="009E1656"/>
    <w:rsid w:val="00A161A9"/>
    <w:rsid w:val="00A35BC0"/>
    <w:rsid w:val="00A360A7"/>
    <w:rsid w:val="00A63105"/>
    <w:rsid w:val="00A63BF6"/>
    <w:rsid w:val="00A66913"/>
    <w:rsid w:val="00A72226"/>
    <w:rsid w:val="00A7791A"/>
    <w:rsid w:val="00AA3337"/>
    <w:rsid w:val="00AB2E64"/>
    <w:rsid w:val="00AB45C5"/>
    <w:rsid w:val="00AB53FA"/>
    <w:rsid w:val="00AD5713"/>
    <w:rsid w:val="00AE2E47"/>
    <w:rsid w:val="00AE5C9A"/>
    <w:rsid w:val="00AF4B94"/>
    <w:rsid w:val="00B26871"/>
    <w:rsid w:val="00B3219F"/>
    <w:rsid w:val="00B670C0"/>
    <w:rsid w:val="00B85AB5"/>
    <w:rsid w:val="00BC7067"/>
    <w:rsid w:val="00BE76FC"/>
    <w:rsid w:val="00C212EB"/>
    <w:rsid w:val="00C24FCD"/>
    <w:rsid w:val="00C34DE6"/>
    <w:rsid w:val="00C63FFF"/>
    <w:rsid w:val="00CC024B"/>
    <w:rsid w:val="00CC1B07"/>
    <w:rsid w:val="00CE1610"/>
    <w:rsid w:val="00CF4073"/>
    <w:rsid w:val="00CF5C17"/>
    <w:rsid w:val="00D30956"/>
    <w:rsid w:val="00D36446"/>
    <w:rsid w:val="00D55837"/>
    <w:rsid w:val="00D64D27"/>
    <w:rsid w:val="00D660CB"/>
    <w:rsid w:val="00D66B3F"/>
    <w:rsid w:val="00D74735"/>
    <w:rsid w:val="00D75D58"/>
    <w:rsid w:val="00DA01DC"/>
    <w:rsid w:val="00DA5337"/>
    <w:rsid w:val="00DA6397"/>
    <w:rsid w:val="00DB7CDD"/>
    <w:rsid w:val="00DD35B8"/>
    <w:rsid w:val="00E20257"/>
    <w:rsid w:val="00E52644"/>
    <w:rsid w:val="00E66F1B"/>
    <w:rsid w:val="00E8099C"/>
    <w:rsid w:val="00F0282C"/>
    <w:rsid w:val="00F12BBC"/>
    <w:rsid w:val="00F1360A"/>
    <w:rsid w:val="00F137A3"/>
    <w:rsid w:val="00F35567"/>
    <w:rsid w:val="00F5665D"/>
    <w:rsid w:val="00F70C1B"/>
    <w:rsid w:val="00F91320"/>
    <w:rsid w:val="00FA59E9"/>
    <w:rsid w:val="00FB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1056"/>
  <w15:chartTrackingRefBased/>
  <w15:docId w15:val="{2F6F91B0-575C-445A-B556-C1406489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18</cp:revision>
  <dcterms:created xsi:type="dcterms:W3CDTF">2020-08-20T05:21:00Z</dcterms:created>
  <dcterms:modified xsi:type="dcterms:W3CDTF">2022-09-05T11:19:00Z</dcterms:modified>
</cp:coreProperties>
</file>